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A30" w:rsidRPr="003960AD" w:rsidRDefault="00784A30" w:rsidP="00396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960AD">
        <w:rPr>
          <w:rFonts w:ascii="Times New Roman" w:hAnsi="Times New Roman" w:cs="Times New Roman"/>
          <w:sz w:val="28"/>
          <w:szCs w:val="28"/>
        </w:rPr>
        <w:t>А.И. Исайкина</w:t>
      </w:r>
    </w:p>
    <w:p w:rsidR="00784A30" w:rsidRPr="003960AD" w:rsidRDefault="00784A30" w:rsidP="003960A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hAnsi="Times New Roman" w:cs="Times New Roman"/>
          <w:b/>
          <w:bCs/>
          <w:sz w:val="28"/>
          <w:szCs w:val="28"/>
        </w:rPr>
        <w:t>Обучение дошкольников мордовским</w:t>
      </w:r>
    </w:p>
    <w:p w:rsidR="00784A30" w:rsidRPr="003960AD" w:rsidRDefault="00784A30" w:rsidP="003960A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hAnsi="Times New Roman" w:cs="Times New Roman"/>
          <w:b/>
          <w:bCs/>
          <w:sz w:val="28"/>
          <w:szCs w:val="28"/>
        </w:rPr>
        <w:t>(мокшанскому, эрзянскому) языкам в дошко-</w:t>
      </w:r>
    </w:p>
    <w:p w:rsidR="00784A30" w:rsidRPr="003960AD" w:rsidRDefault="00784A30" w:rsidP="003960A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hAnsi="Times New Roman" w:cs="Times New Roman"/>
          <w:b/>
          <w:bCs/>
          <w:sz w:val="28"/>
          <w:szCs w:val="28"/>
        </w:rPr>
        <w:t>льных образовательных</w:t>
      </w:r>
    </w:p>
    <w:p w:rsidR="00784A30" w:rsidRPr="003960AD" w:rsidRDefault="00784A30" w:rsidP="003960A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hAnsi="Times New Roman" w:cs="Times New Roman"/>
          <w:b/>
          <w:bCs/>
          <w:sz w:val="28"/>
          <w:szCs w:val="28"/>
        </w:rPr>
        <w:t>учреждениях Республики Мордовия</w:t>
      </w:r>
    </w:p>
    <w:p w:rsidR="00784A30" w:rsidRPr="003960AD" w:rsidRDefault="00784A30" w:rsidP="00396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960AD">
        <w:rPr>
          <w:rFonts w:ascii="Times New Roman" w:hAnsi="Times New Roman" w:cs="Times New Roman"/>
          <w:sz w:val="28"/>
          <w:szCs w:val="28"/>
        </w:rPr>
        <w:t>Программа и методические рекомендации</w:t>
      </w:r>
    </w:p>
    <w:p w:rsidR="00784A30" w:rsidRPr="003960AD" w:rsidRDefault="00784A30" w:rsidP="00396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960AD">
        <w:rPr>
          <w:rFonts w:ascii="Times New Roman" w:hAnsi="Times New Roman" w:cs="Times New Roman"/>
          <w:sz w:val="28"/>
          <w:szCs w:val="28"/>
        </w:rPr>
        <w:t>Саранск 2005</w:t>
      </w:r>
    </w:p>
    <w:p w:rsidR="00784A30" w:rsidRPr="003960AD" w:rsidRDefault="00784A30" w:rsidP="00396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960AD">
        <w:rPr>
          <w:rFonts w:ascii="Times New Roman" w:hAnsi="Times New Roman" w:cs="Times New Roman"/>
          <w:sz w:val="28"/>
          <w:szCs w:val="28"/>
        </w:rPr>
        <w:t>3</w:t>
      </w:r>
    </w:p>
    <w:p w:rsidR="00784A30" w:rsidRPr="003960AD" w:rsidRDefault="00784A30" w:rsidP="003960A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hAnsi="Times New Roman" w:cs="Times New Roman"/>
          <w:b/>
          <w:bCs/>
          <w:sz w:val="28"/>
          <w:szCs w:val="28"/>
        </w:rPr>
        <w:t>ББК 74.261.4</w:t>
      </w:r>
    </w:p>
    <w:p w:rsidR="00784A30" w:rsidRPr="003960AD" w:rsidRDefault="00784A30" w:rsidP="003960A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hAnsi="Times New Roman" w:cs="Times New Roman"/>
          <w:b/>
          <w:bCs/>
          <w:sz w:val="28"/>
          <w:szCs w:val="28"/>
        </w:rPr>
        <w:t>П-68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hAnsi="Times New Roman" w:cs="Times New Roman"/>
          <w:b/>
          <w:bCs/>
          <w:sz w:val="28"/>
          <w:szCs w:val="28"/>
        </w:rPr>
        <w:t>Рецензенты: А.П. Алукаева</w:t>
      </w:r>
      <w:r w:rsidRPr="003960AD">
        <w:rPr>
          <w:rFonts w:ascii="Times New Roman" w:hAnsi="Times New Roman" w:cs="Times New Roman"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старший преподаватель кафедры</w:t>
      </w:r>
    </w:p>
    <w:p w:rsidR="00784A30" w:rsidRPr="003960AD" w:rsidRDefault="00784A30" w:rsidP="00396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филологического образования МРИО</w:t>
      </w:r>
      <w:r w:rsidRPr="003960AD">
        <w:rPr>
          <w:rFonts w:ascii="Times New Roman" w:hAnsi="Times New Roman" w:cs="Times New Roman"/>
          <w:sz w:val="28"/>
          <w:szCs w:val="28"/>
        </w:rPr>
        <w:t xml:space="preserve">; </w:t>
      </w:r>
      <w:r w:rsidRPr="003960AD">
        <w:rPr>
          <w:rFonts w:ascii="Times New Roman" w:hAnsi="Times New Roman" w:cs="Times New Roman"/>
          <w:b/>
          <w:bCs/>
          <w:sz w:val="28"/>
          <w:szCs w:val="28"/>
        </w:rPr>
        <w:t>Е.А. Свешникова</w:t>
      </w:r>
      <w:r w:rsidRPr="003960AD">
        <w:rPr>
          <w:rFonts w:ascii="Times New Roman" w:hAnsi="Times New Roman" w:cs="Times New Roman"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методист кафедры дошкольного и начального образования МРИО</w:t>
      </w:r>
      <w:r w:rsidRPr="003960AD">
        <w:rPr>
          <w:rFonts w:ascii="Times New Roman" w:hAnsi="Times New Roman" w:cs="Times New Roman"/>
          <w:sz w:val="28"/>
          <w:szCs w:val="28"/>
        </w:rPr>
        <w:t xml:space="preserve">; </w:t>
      </w:r>
      <w:r w:rsidRPr="003960AD">
        <w:rPr>
          <w:rFonts w:ascii="Times New Roman" w:hAnsi="Times New Roman" w:cs="Times New Roman"/>
          <w:b/>
          <w:bCs/>
          <w:sz w:val="28"/>
          <w:szCs w:val="28"/>
        </w:rPr>
        <w:t>Л.П. Федосеева</w:t>
      </w:r>
      <w:r w:rsidRPr="003960AD">
        <w:rPr>
          <w:rFonts w:ascii="Times New Roman" w:hAnsi="Times New Roman" w:cs="Times New Roman"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заведующая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МДОУ № </w:t>
      </w:r>
      <w:r w:rsidRPr="003960AD">
        <w:rPr>
          <w:rFonts w:ascii="Times New Roman" w:hAnsi="Times New Roman" w:cs="Times New Roman"/>
          <w:sz w:val="28"/>
          <w:szCs w:val="28"/>
        </w:rPr>
        <w:t xml:space="preserve">38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г</w:t>
      </w:r>
      <w:r w:rsidRPr="003960AD">
        <w:rPr>
          <w:rFonts w:ascii="Times New Roman" w:hAnsi="Times New Roman" w:cs="Times New Roman"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Саранска</w:t>
      </w:r>
    </w:p>
    <w:p w:rsidR="00784A30" w:rsidRPr="003960AD" w:rsidRDefault="00784A30" w:rsidP="00396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960AD">
        <w:rPr>
          <w:rFonts w:ascii="Times New Roman" w:hAnsi="Times New Roman" w:cs="Times New Roman"/>
          <w:b/>
          <w:bCs/>
          <w:sz w:val="28"/>
          <w:szCs w:val="28"/>
        </w:rPr>
        <w:t xml:space="preserve">Исайкина А.И.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Обучение дошкольников мордовским </w:t>
      </w:r>
      <w:r w:rsidRPr="003960AD">
        <w:rPr>
          <w:rFonts w:ascii="Times New Roman" w:hAnsi="Times New Roman" w:cs="Times New Roman"/>
          <w:sz w:val="28"/>
          <w:szCs w:val="28"/>
        </w:rPr>
        <w:t>(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мокшанскому</w:t>
      </w:r>
      <w:r w:rsidRPr="003960AD">
        <w:rPr>
          <w:rFonts w:ascii="Times New Roman" w:hAnsi="Times New Roman" w:cs="Times New Roman"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эрзян</w:t>
      </w:r>
      <w:r w:rsidRPr="003960AD">
        <w:rPr>
          <w:rFonts w:ascii="Times New Roman" w:hAnsi="Times New Roman" w:cs="Times New Roman"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скому</w:t>
      </w:r>
      <w:r w:rsidRPr="003960AD">
        <w:rPr>
          <w:rFonts w:ascii="Times New Roman" w:hAnsi="Times New Roman" w:cs="Times New Roman"/>
          <w:sz w:val="28"/>
          <w:szCs w:val="28"/>
        </w:rPr>
        <w:t xml:space="preserve">)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языкам в дошкольных образовательных учреждениях Республики Мордовия</w:t>
      </w:r>
      <w:r w:rsidRPr="003960AD">
        <w:rPr>
          <w:rFonts w:ascii="Times New Roman" w:hAnsi="Times New Roman" w:cs="Times New Roman"/>
          <w:sz w:val="28"/>
          <w:szCs w:val="28"/>
        </w:rPr>
        <w:t xml:space="preserve">: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Программа и методические рекомендации</w:t>
      </w:r>
      <w:r w:rsidRPr="003960AD">
        <w:rPr>
          <w:rFonts w:ascii="Times New Roman" w:hAnsi="Times New Roman" w:cs="Times New Roman"/>
          <w:sz w:val="28"/>
          <w:szCs w:val="28"/>
        </w:rPr>
        <w:t xml:space="preserve">;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МО Республики Мордовия</w:t>
      </w:r>
      <w:r w:rsidRPr="003960AD">
        <w:rPr>
          <w:rFonts w:ascii="Times New Roman" w:hAnsi="Times New Roman" w:cs="Times New Roman"/>
          <w:sz w:val="28"/>
          <w:szCs w:val="28"/>
        </w:rPr>
        <w:t>,</w:t>
      </w:r>
    </w:p>
    <w:p w:rsidR="00784A30" w:rsidRPr="003960AD" w:rsidRDefault="00784A30" w:rsidP="00396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МРИО</w:t>
      </w:r>
      <w:r w:rsidRPr="003960AD">
        <w:rPr>
          <w:rFonts w:ascii="Times New Roman" w:hAnsi="Times New Roman" w:cs="Times New Roman"/>
          <w:sz w:val="28"/>
          <w:szCs w:val="28"/>
        </w:rPr>
        <w:t xml:space="preserve">. -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Саранск</w:t>
      </w:r>
      <w:r w:rsidRPr="003960AD">
        <w:rPr>
          <w:rFonts w:ascii="Times New Roman" w:hAnsi="Times New Roman" w:cs="Times New Roman"/>
          <w:sz w:val="28"/>
          <w:szCs w:val="28"/>
        </w:rPr>
        <w:t xml:space="preserve">, 2005. – 58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с</w:t>
      </w:r>
      <w:r w:rsidRPr="003960AD">
        <w:rPr>
          <w:rFonts w:ascii="Times New Roman" w:hAnsi="Times New Roman" w:cs="Times New Roman"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Программа и методические рекомендации предназначены воспитателям до</w:t>
      </w:r>
      <w:r w:rsidRPr="003960AD">
        <w:rPr>
          <w:rFonts w:ascii="Times New Roman" w:hAnsi="Times New Roman" w:cs="Times New Roman"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школьных образовательных учреждений</w:t>
      </w:r>
      <w:r w:rsidRPr="003960AD">
        <w:rPr>
          <w:rFonts w:ascii="Times New Roman" w:hAnsi="Times New Roman" w:cs="Times New Roman"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обучающим детей мордовским </w:t>
      </w:r>
      <w:r w:rsidRPr="003960AD">
        <w:rPr>
          <w:rFonts w:ascii="Times New Roman" w:hAnsi="Times New Roman" w:cs="Times New Roman"/>
          <w:sz w:val="28"/>
          <w:szCs w:val="28"/>
        </w:rPr>
        <w:t>(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мок</w:t>
      </w:r>
      <w:r w:rsidRPr="003960AD">
        <w:rPr>
          <w:rFonts w:ascii="Times New Roman" w:hAnsi="Times New Roman" w:cs="Times New Roman"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шанскому</w:t>
      </w:r>
      <w:r w:rsidRPr="003960AD">
        <w:rPr>
          <w:rFonts w:ascii="Times New Roman" w:hAnsi="Times New Roman" w:cs="Times New Roman"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эрзянскому</w:t>
      </w:r>
      <w:r w:rsidRPr="003960AD">
        <w:rPr>
          <w:rFonts w:ascii="Times New Roman" w:hAnsi="Times New Roman" w:cs="Times New Roman"/>
          <w:sz w:val="28"/>
          <w:szCs w:val="28"/>
        </w:rPr>
        <w:t xml:space="preserve">)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языкам</w:t>
      </w:r>
      <w:r w:rsidRPr="003960AD">
        <w:rPr>
          <w:rFonts w:ascii="Times New Roman" w:hAnsi="Times New Roman" w:cs="Times New Roman"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Программа направлена на пробуждение у ребёнка</w:t>
      </w:r>
    </w:p>
    <w:p w:rsidR="00784A30" w:rsidRPr="003960AD" w:rsidRDefault="00784A30" w:rsidP="00396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интереса и стремления к общению на мокшанском или эрзянском языке</w:t>
      </w:r>
      <w:r w:rsidRPr="003960AD">
        <w:rPr>
          <w:rFonts w:ascii="Times New Roman" w:hAnsi="Times New Roman" w:cs="Times New Roman"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 пособии предлагается определённая лексическая тематика по практическо</w:t>
      </w:r>
      <w:r w:rsidRPr="003960AD">
        <w:rPr>
          <w:rFonts w:ascii="Times New Roman" w:hAnsi="Times New Roman" w:cs="Times New Roman"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му усвоению программного материала</w:t>
      </w:r>
      <w:r w:rsidRPr="003960AD">
        <w:rPr>
          <w:rFonts w:ascii="Times New Roman" w:hAnsi="Times New Roman" w:cs="Times New Roman"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указываются слова и речевые образцы</w:t>
      </w:r>
      <w:r w:rsidRPr="003960AD">
        <w:rPr>
          <w:rFonts w:ascii="Times New Roman" w:hAnsi="Times New Roman" w:cs="Times New Roman"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что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даёт ребёнку возможность активно пользоваться программным материалом.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Методические рекомендации даются отдельно для средней, старшей, подго-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товительной групп детского сада.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Для активизации речевой деятельности предлагается практический материал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из устно-поэтического творчества мордовского народа.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Рекомендовано к печати редакционно-издательским советом МРИО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© Мордовский республиканский институт образования</w:t>
      </w: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3960AD" w:rsidRPr="003960AD" w:rsidRDefault="00784A30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4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lastRenderedPageBreak/>
        <w:t>Объяснительная записка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 последнее время наметилась тенденция обучения детей мордовским (мок-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шанскому, эрзянскому) языкам в дошкольных образовательных учреждениях 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школах Мордовии. В детских садах стали создаваться кружки по обучению детей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мордовским (мокшанскому, эрзянскому) языкам. В этих кружках обучались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мордва, не владеющая родным языком, русские, татары и дети других нацио-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нальностей. Многие воспитатели, знающие мокшанский или эрзянский языки,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стали обучать детей в своих группах. Появилась необходимость в создании про-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граммы по обучению детей мордовским (мокшанскому, эрзянскому) языкам.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Данная программа предназначена для детей 4-6 лет и направлена на пробуж-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дение у ребенка интереса и стремления к общению на одном из мордовских язы-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ков. Общение организуется в играх, игровых ситуациях, в которых дети получают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информацию об игрушках, о себе, о товарищах по группе, о сказочных персона-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жах, о действиях в различных играх.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Для осуществления цели приобщения детей к общению на мордовском языке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необходимо добиваться, чтобы дети внимательно слушали воспитателя, понимали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его речь в различных ситуациях, правильно выполняли просьбы и команды. Естественно, речь самого педагога должна быть ясной, четкой, без фонетических, лек-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сических и грамматических ошибок, служить образцом для подражания.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Во время обучения языку решаются и образовательно-воспитательные задачи: дети знакомятся со сказками, праздниками, традициями и обычаями мордовского народа, осознают собственную национальную принадлежность; воспитываются в духе уважения к другим народам, в духе взаимопонимания и миролюбия.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Изучение мордовского, сопоставление его с родным языком (русским, татарским и др.) вносит определенный вклад в развитие самостоятельного мышления</w:t>
      </w:r>
      <w:r w:rsidR="003960A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памяти, воображения ребенка.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Программа рассчитана на проведение занятий 2 раза в неделю по 15-20 минут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 средней и старшей группах и по 30-35 минут в подготовительной группе. Обучение проводится в устной форме на занятиях, в процессе общения с детьми внезанятий (режимные моменты), в процессе и при организации различных утренников, мероприятий. Программа рассчитана на проведение занятий с октября по апрель. Проведение различных праздников и развлечений с привлечением материала на мордовском языке является формой закрепления и как бы итоговым занятием по контролю за языковым и речевым материалом, пройденным за определенный период на занятиях, демонстрацией успехов детей перед родителями и детьми из других групп детского сада.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Для усвоения материала предлагается 13 тем в средней группе, 12 тем 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старшей группе и 11 тем в подготовительной к школе группе. Дается примерное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распределение программного материала на 3 учебных квартала. В подготовительной группе идет более глубокое изучение и усвоение языкового материала, чем 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старшей группе. Расширяется и усложняется словарь, усваиваются более трудные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грамматические конструкции, кроме диалогической развиваются навыки моноло-</w:t>
      </w: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784A30" w:rsidRPr="003960AD" w:rsidRDefault="00784A30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5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гической речи. Определяется количество занятий и слов по каждой лексической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теме: «Игрушки», «Мы знакомимся», «Моя семья», «Овощи и фрукты», «Части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тела», «Мы играем», «Зима», «Весна», «Осень», «Лето», «Одежда и обувь», «Дет-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ский сад», «Наша группа», «В столовой», «Мой день», «Зимние забавы», «Мага-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зин», «Мы считаем», «Огород», «Личная гигиена», «Дни недели» и т.д.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 пособии предлагается тематика по практическому усвоению программного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материала, указываются слова и речевые образцы для активного усвоения. (Образцы вопросов и ответов даны примерные). Воспитатель может предлагать 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свои вопросы, и ответы в зависимости от тематики общения и создаваемой рече-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вой ситуации.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Важным компонентом содержания обучения мордовскому языку является совокупность тех речевых умений и навыков, которые дают ребенку возможность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активно пользоваться всем программным материалом для общения на мордовском языке, для выражения собственных мыслей.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Овладение этими языковыми навыками и умениями в большинстве своем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происходит на занятиях, экскурсиях, осмотрах помещений детского сада; при рас-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смотрении</w:t>
      </w:r>
      <w:r w:rsidR="003960AD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предметов и натуральных объектов, наблюдении за трудом взрослых 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объяснении действий своего труда; во время игр, при общении с детьми на про-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гулках, в режимные моменты.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Обогащению словаря, усвоению грамматических конструкций, развитию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связной речи способствуют такие методы и приемы, как: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рассматривание предметных и сюжетных картинок и беседа по ним;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рассматривание картин, иллюстраций;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вводные беседы и рассказы воспитателя на русском языке с применением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слов и выражений на мордовском языке, обобщающие беседы;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просмотры диафильмов, когда дети называют предметы, их признаки или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действия, отвечают на вопросы воспитателя или сами задают их.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Цель этих методов и приемов – добиться коллективной активности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детей, воспитывать привычку к соучастию, состоянию внутренней активности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при ответе на вопрос, обращенный не только к одному ребенку, но и к другому.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Велико воспитательно-образовательное значение экскурсий, во время кото-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рых дети непосредственно воспринимают явления природы и общественной жиз-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ни. Тематически умело чередуя экскурсии с занятиями, беседами и рассказами,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можно добиться больших результатов в обучении детей мордовскому языку.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Нужно только правильно выбирать объекты для экскурсий, готовить детей к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предстоящему посещению и осмотру.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Также надо создать развивающую среду для обучения детей мордовскому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языку: оформить группу (зал, уголок) предметами декоративно-прикладного ис-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кусства, создать музей народного творчества и быта, оформить альбомы, стенды,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раскладушки о мордовских композиторах, художниках, артистах и т.д. Для веде-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ния занятий собрать предметные и сюжетные картинки по темам. Иметь дидакти-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ческие куклы и другие игрушки.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Большую помощь воспитателю окажут пособия Осиповой А.И., Киреева В.Л.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«Ёфксонь-моронь эшиня» для изучающих мокшанский язык и Брыжинского А.И.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«Лисьмаприне» для изучающих эрзянский язык. В подготовительной группе для</w:t>
      </w:r>
    </w:p>
    <w:p w:rsidR="003960AD" w:rsidRDefault="003960AD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784A30" w:rsidRPr="003960AD" w:rsidRDefault="00784A30" w:rsidP="003960AD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6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повышения речевой деятельности детей можно пользоваться учебниками «Лих-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тибряня» (авторы: А.И. Исайкина, М.И. Малькина) на мокшанском языке и «Теш-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тине» (авторы: Н.В. Зиновьев, Т.И. Зиновьева) на эрзянском языке.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 занятиях и вне занятий следует шире применять различную наглядность: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предметы, игрушки, муляжи, предметные и ситуативные картинки, сюжетные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картинки из серий «Картины для детских садов» (автор: О. Соловьева): «Детский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сад», «Двор», «Семья», «Огород», «Наша Таня»; из серии картин «Картины для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детских садов сельской местности» (авторы: О. Соловьева, О. Фролова): «Детский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сад в колхозе», «Привезли елку в школу»; из серии картин «Домашние животные»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(автор: С. Веретенников); из серии «Мы играем» (автор: Е. Батурина), «Времена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года (автор: О. Соловьева).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Также следует применить технические средства обучения (ТСО): магнитофон, телевизионные передачи, фильмоскоп и др. Практиковать прослушивание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магнитофонной записи детской речи для последующей работы над звуковой куль-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турой речи, для развития связной, особенно монологической, речи детей.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Разрабатывая конспекты занятий, воспитатель должен отводить время для те-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кущей проверки 5-7 минут в конце каждой недели. Необходимо также завести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специальную тетрадь и отмечать наиболее типичные ошибки детей. Перед заня-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тием воспитатель намечает, кого из детей спросить, на кого обратить особое вни-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мание, с кем поговорить во время игр, в свободное время. Кроме того, анализ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ошибок поможет педагогу скорректировать и уточнить методику обучения на ос-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нове учета индивидуальных особенностей детей. На занятиях, посвященных по-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вторению, целесообразно использовать игры, проводившиеся в течение учебного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года.</w:t>
      </w:r>
    </w:p>
    <w:p w:rsidR="00784A30" w:rsidRPr="00DF1834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Программа предусматривает развитие двух основных форм устной речи: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понимания речи 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(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слушание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аудирование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)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и говорения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Освоение этих двух форм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речевой деятельности предполагает: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развитие звуковой культуры речи;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накопление определенного словаря;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формирование грамматического строя речи;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развитие связной речи;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формирование навыков речевого общения,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т.е., в процессе обучения мордовскому языку дети должны научиться восприни-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мать и понимать мордовскую речь на слух и говорить по-</w:t>
      </w:r>
      <w:r w:rsidR="00DF183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эрзянски в пределах доступной им тематики, словаря, грамматических форм 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синтаксических конструкций (предложений), а также владеть несложными образ-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цами связной речи.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Программа также определяет содержание работы по формированию таких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умений и навыков, которые обеспечивают аудирование: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различать звуки и их сочетания;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узнавать слова и понимать их значение (шъра, вальмя);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узнавать и различать грамматические формы (няка-няка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т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, нумол-нумол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ня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налхкси-налхкси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хть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) и предложения с ними.</w:t>
      </w:r>
    </w:p>
    <w:p w:rsidR="00DF1834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DF1834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DF1834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784A30" w:rsidRPr="003960AD" w:rsidRDefault="00784A30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7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В содержание работы по формированию умений и навыков говорения входит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произношение слов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образование новых слов и употребления их в речи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также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составление из слов и словосочетаний высказываний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Задачи обучения в области фонетики мокшанского и эрзянского языков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1. Формировать у детей правильное произношение всех звуков, как в от-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дельности, так и в составе слова. Особое внимание обращать на формирование 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произношение звуков, отсутствующих в русском языке.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2. Учить детей различать на слух и воспроизводить слоги с твердыми и мягкими согласными, глухими и звонкими. Учить произносить различные сочетания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звуков.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3. Научить детей пользоваться интонационными различиями для целей общения (побуждение, просьба, вопрос, рассказ и т. п.).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4. Стремиться при формировании произносительных и интонационных навыков к высокой степени автоматизма.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5. Формировать фонематический слух, т.е. умение различать звуки на слух 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собственной речи и речи других.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6. Осмыслить значение смыслоразличительного ударения.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7. Формировать навыки произвольного произнесения звуков. Для этого тре-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буется, чтобы ребенок научился управлять своими артикуляционными действиями в специальных упражнениях.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Типы фонетических ошибок в речи детей, изучающих мордовские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(мокшанский, эрзянский) языки, и пути их преодоления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1. Ребенок вообще не может правильно произнести какой-то звук. Обыч-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но это происходит тогда, когда этот звук отсутствует в родном языке ребенка. 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этом случае дети заменяют его сходным звуком родного языка. Например, в мок-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шанском языке есть звуки трудные для произношения другими детьми. Они пи-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шутся несколькими буквами, но произносятся как один звук: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рх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рьх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лх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льх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йх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их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ых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Слова «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калхт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», «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кальхть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», «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мархт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», «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марьхть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», «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морайхть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» дети 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немокшане произносят так: 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«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калт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», «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кальть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», «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март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», «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марьть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», «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морайть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Применение фонетических игр поможет воспитателю учить детей правильно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произносить трудные звуки и слова с такими звуками.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2. Ребенок не умеет правильно употреблять звуки или звукосочетания 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собственных высказываниях. Он усвоил произношение звука изолированно (лх,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льх, рх, рьх, йх), но не может произнести в потоке речи.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3. Ребенок делает ошибки в произношении звонких согласных в конце слова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 в середине слова перед глухим согласным. Например: в эрзянском языке нет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слов со звуком 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ф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(кроме слов, заимствованных из русского языка). Так как в рус-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ском языке существительные мужского и среднего родов множественного числа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принимают окончания 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ов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, -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ев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(стуль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я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– стуль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ев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, дом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а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– дом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ов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), а по правилам</w:t>
      </w:r>
    </w:p>
    <w:p w:rsidR="00784A30" w:rsidRPr="003960AD" w:rsidRDefault="00784A30" w:rsidP="003960AD">
      <w:pPr>
        <w:pStyle w:val="a3"/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русской орфоэпии вместо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в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произносим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ф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, то дети и в эрзянских словах вместо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могут произносить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ф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: вирев (в лес) – вире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ф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, кудов (домой) – кудо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ф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. Поэтому вос-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питателю нужно обращать внимание на произношение эрзянских слов с оконча-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нием на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в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и своевременно исправлять ошибки.</w:t>
      </w:r>
    </w:p>
    <w:p w:rsidR="00DF1834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DF1834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DF1834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784A30" w:rsidRPr="003960AD" w:rsidRDefault="00784A30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8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4. Ребенок делает ошибки при произношении ударных и безударных сло-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гов. Тем более что в эрзянском языке одно и то же слово может произноситься с</w:t>
      </w:r>
    </w:p>
    <w:p w:rsidR="00784A30" w:rsidRPr="003960AD" w:rsidRDefault="00784A30" w:rsidP="003960AD">
      <w:pPr>
        <w:pStyle w:val="a3"/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разным ударением: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а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′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рась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ара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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сь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;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ва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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стома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васто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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ма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;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ме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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зеяк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мезе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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як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мезея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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к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и т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д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При введении таких слов воспитатель дает образцы их правильного произ-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ношения, а при активизации слов в различных словосочетаниях и предложениях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дает различные варианты произношения.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5. В мокшанском языке следует обратить внимание на произношение слов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со звуком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а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- а переднего ряда (ингольце рядонь a-сь). На письме в начале слов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он ишется буквой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э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(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ши,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зем,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шелямс), в середине и в конце слов пишется бук-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вами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е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и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я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(к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я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дь, пич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е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, с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я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нг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я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р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я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). Сначала воспитатель произносит всё слово, потом произносит его по слогам «сян-гя-ря», показывая произношение каждого слога и выделяя новый для детей звук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a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Затем нужно объяснить и показать артикуляцию произношения этого звука (Подготовиться как бы к произношению звука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а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, но при произнесении кончик языка прижимается к нижним зубам – а. Поэтому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и называется: 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а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переднего ряда). Дети тренируются в произношении звука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а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сравнивают с произношением звука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я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произносят слова со звуком 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а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Работа над звуковой культурой речи должна идти на протяжении всего периода общения с детьми на мокшанском или эрзянском языке. Кроме работы над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звуком, звуковая культура речи включает в себя и работу над интонацией и дикцией. Отработке интонации и дикции способствует постановка небольших пьесок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 театрализованных сказок: «Репка», «Колобок», «Теремок», «Три медведя»,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«Красная Шапочка» и другие.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Задачи обучения в области лексики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1. Знакомить детей с мордовскими словами, объединяя их в группы по смысловому признаку.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2. Раскрывать значение новых слов, максимально используя средства наглядности (картинки, игрушки, показ действий).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3. Добиваться правильного произношения всех слов; учить обозначать словом видимые предметы и ситуации; распознавать слова в предложениях и текстах.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4. Способствовать эффективному запоминанию новых слов, используя для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этого специальную последовательность игр и игровых ситуаций.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 каждом занятии может быть введено в среднем от 3 до 5 слов в старшей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группе и до 8 слов в подготовительной группе в зависимости от того, какая тема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изучается в данный момент. Это также зависит от методики организации запоми-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нания новых слов, от того, насколько вводимые слова могут быть объединены 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одну смысловую группу. Например, названия цветов легко объединяются в одну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смысловую группу. Организовать запоминание такой группы слов методически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легко: все новые слова могут вводиться на одном занятии. Если же по ходу работы над темой необходимо ввести такие слова, как «налхксемс», «няка», «шачема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ши», «инжихть», когда надо растолковывать каждое понятие, то таких слов на одном занятии надо ввести меньше. Усвоение слов также зависит и от фонетической трудности. Важно и то, каково значение данного слова: предметное или аб-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страктное.</w:t>
      </w:r>
    </w:p>
    <w:p w:rsidR="00DF1834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DF1834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784A30" w:rsidRPr="003960AD" w:rsidRDefault="00784A30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9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Основным критерием для отбора словаря-минимума является употребитель-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ность слов и их практическая необходимость при общении. Особенно важен пра-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вильный выбор слов и тем для самого начала обучения. Кроме того, на первом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этапе надо вызвать интерес к мордовскому (мокшанскому или эрзянскому) языку,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создать эмоциональный настрой, который нужно поддерживать постоянно.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Первые слова ребенка должны обладать большой коммуникативной силой,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чтобы вступать в роли слов-предложений. После знакомства с детьми (если заня-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тия ведёт педагог мордовского языка) и разучивания слов-приветствий нужно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дать слова, обозначающие действия. И они должны быть введены в форме пове-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лительного наклонения на мокшанском языке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озак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озада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стяк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стяда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сак сей</w:t>
      </w:r>
    </w:p>
    <w:p w:rsidR="00784A30" w:rsidRPr="00DF1834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сада сей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ласьк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ласькода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и т.д.), на эрзянском языке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озак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озадо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стяк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стядо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сак тей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садо тей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чийть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чиеде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и т.д.) Далее дать темы: «Мои игрушки»,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«Моя семья», «Овощи и фрукты», «Домашние и дикие животные», «Птицы»,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«Пища», «Одежда», «Части тела», «Моя комната», «Город», «Режим дня», «Вре-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мена года» и т.д.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При введении новых слов воспитатель прибегает к родному языку детей. Он</w:t>
      </w:r>
      <w:r w:rsidR="00DF183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нужен как для перевода с русского языка на </w:t>
      </w:r>
      <w:r w:rsidR="00DF183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 эрзянский, так и для</w:t>
      </w:r>
      <w:r w:rsidR="00DF183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пробуждения у детей интереса к изучению данной группы слов.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Этапы работы над усвоением новых слов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1. Введение новых слов.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2. Активизация слов.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3. Проверка усвоения изолированного слова.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4. Включение слов в связную речь.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5. Активизация в различных типовых предложениях.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6. Окончательная проверка усвоения.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Введение новых слов может происходить по-разному. Это и называние слов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по картинке, показ и название действия, перевод слова с русского языка на мор-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довский и т.д. При изучении, например, темы «Домашние животные» из «сарай-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чика» будут выходить корова, лошадь или овца. При этом воспитатель называет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их. Это один из методов введение новых слов.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Следующий этап – активизация слов. Воспитатель</w:t>
      </w:r>
      <w:r w:rsidR="00DF183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задает такие вопросы, которые заставляют ребенка отвечать этими новыми словами: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скал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скал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вазня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вазня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Проверка усвоения изолированного слова тоже должна происходить по</w:t>
      </w:r>
      <w:r w:rsidR="00DF183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разному. Например, воспитатель в своем вопросе не упоминает то слово, который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должен сказать ребенок. Ребенок самостоятельно называет новые слова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кие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скал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мезе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няка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Следующий этап – включение слов в связную речь, монологическую и диа-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логическую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</w:t>
      </w:r>
    </w:p>
    <w:p w:rsidR="00784A30" w:rsidRPr="003960AD" w:rsidRDefault="00DF1834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84A30"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84A30"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эрзянском языке</w:t>
      </w:r>
      <w:r w:rsidR="00784A30"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:</w:t>
      </w:r>
    </w:p>
    <w:p w:rsidR="00784A30" w:rsidRPr="003960AD" w:rsidRDefault="00DF1834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- </w:t>
      </w:r>
      <w:r w:rsidR="00784A30"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Слава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="00784A30"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тонть ули кистат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DF1834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- </w:t>
      </w:r>
      <w:r w:rsidR="00784A30"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Ули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DF1834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DF1834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784A30" w:rsidRPr="003960AD" w:rsidRDefault="00784A30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10</w:t>
      </w:r>
    </w:p>
    <w:p w:rsidR="00784A30" w:rsidRPr="003960AD" w:rsidRDefault="00DF1834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" w:hAnsi="Times New Roman" w:cs="Times New Roman"/>
          <w:i/>
          <w:iCs/>
          <w:sz w:val="28"/>
          <w:szCs w:val="28"/>
        </w:rPr>
        <w:lastRenderedPageBreak/>
        <w:t xml:space="preserve"> 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- </w:t>
      </w:r>
      <w:r w:rsidR="00784A30"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Тонть кискат раужо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DF1834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- </w:t>
      </w:r>
      <w:r w:rsidR="00784A30"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Монь кискам раужо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DF1834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Активизация слов в различных типовых предложениях</w:t>
      </w:r>
      <w:r w:rsidR="00DF1834">
        <w:rPr>
          <w:rFonts w:ascii="Times New Roman" w:eastAsia="TimesNewRoman" w:hAnsi="Times New Roman" w:cs="Times New Roman"/>
          <w:sz w:val="28"/>
          <w:szCs w:val="28"/>
        </w:rPr>
        <w:t>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эрзянском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куяр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Куярось пиже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раминь куярт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Пиресэ ка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сыть куярт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Куярось вишкине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дурак куярось покш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Окончательная проверка усвоения слов характеризуется тем, что дети могут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задавать вопросы с этими словами, употребить эти слова в своей речи, узнавать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их в речи воспитателя, в песнях, сказках; придумать предложения с этими слова-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ми, перевести на русский язык и т.д. Введение новых слов проводится после закрепления старых, полученных на предыдущих занятиях.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Объяснение значения новых слов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1. Объяснение значения новых слов с применением различных средств наглядности (показ предмета, действия, картинки).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2. Перевод незнакомого слова на родной язык детей.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 первых занятий необходимо приучить детей к тому, что при введении новых слов они должны сначала повторить то, что сказал воспитатель. Произнося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всю группу новых слов, воспитатель переставляет на глазах у детей предметы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или перемешивает картинки. И еще раз, но уже в другом порядке проговаривают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слова. Зачем это нужно? Это нужно для активизации внимания детей и для луч-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шего запоминания слов.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Слова, предназначенные для пассивного усвоения, должны быть введены 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составе предложений известной детям конструкции, состоящей из знакомых им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слов. В программе указаны слова и речевые образцы, которые дети должны знать,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понимать и употреблять в своей речи активно. Пассивное усвоение означает понимание данных слов и выражений. Это слова и обороты, которые использует пе-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дагог в общении с детьми: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сак сей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(подойди сюда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)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сада тейне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(подойдите ко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мне),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сёлк кенкшть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(закрой дверь),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кантк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пожалуйста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налхкшть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(принеси, по-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жалуйста, игрушку) и т.д. Такими словами могут быть и слова задаваемого вопро-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сами или полностью весь вопрос, многократно задаваемый воспитателем. Напри-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мер, вопросы:</w:t>
      </w:r>
    </w:p>
    <w:p w:rsidR="00784A30" w:rsidRPr="003960AD" w:rsidRDefault="00DF1834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84A30"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84A30"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эрзянском языке</w:t>
      </w:r>
      <w:r w:rsidR="00784A30"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:</w:t>
      </w:r>
    </w:p>
    <w:p w:rsidR="00784A30" w:rsidRPr="003960AD" w:rsidRDefault="00DF1834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- </w:t>
      </w:r>
      <w:r w:rsidR="00784A30"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Кода тонть леметь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DF1834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- </w:t>
      </w:r>
      <w:r w:rsidR="00784A30"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Зяро тонть иеть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DF1834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- </w:t>
      </w:r>
      <w:r w:rsidR="00784A30"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Мезе касы пиресэ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DF1834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- </w:t>
      </w:r>
      <w:r w:rsidR="00784A30"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Кинь тон вечксак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Для закрепления новых слов нужна определенная последовательность: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узнавание слова;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выбор слова с наглядной подсказкой;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выбор слова без наглядной подсказки.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1.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Узнавание слова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Воспитатель произносит несколько слов и одновременно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демонстрирует один из названных предметов (картинку). Ребенок определяет, ка-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кое из звучащих слов является названием данного предмета, и называет его. Ребе-</w:t>
      </w:r>
    </w:p>
    <w:p w:rsidR="00DF1834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DF1834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DF1834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DF1834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784A30" w:rsidRPr="003960AD" w:rsidRDefault="00784A30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11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нок отбирает из ряда предметов тот, который назвал воспитатель. Можно прово-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дить эту работу со всей группой одновременно: воспитатель называет слово, дети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поднимают нужную картинку.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2.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Выбор слова с наглядной подсказкой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. Ребенок прослушивает несколько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слов, имея перед глазами соответствующие предметы или картинки, выбирает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какой-то предмет и называет его. Воспитатель произносит слова не по одному, 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по несколько, что не дает ребенку ограничиться ответом «да» или «нет»: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Азк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мезть тон кельгсак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марьть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пурьхкять или куярть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?»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Скажи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что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ты любишь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яблоко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морковь или огурец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Воспитатель подходит по очереди к детям, показывает несколько предметов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или картинок и говорит: 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Эти звери хотят у тебя жить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Скажи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кто тебе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больше нравится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и забирай его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келазсь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офтсь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върьгазсь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нумолсь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?»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3.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Выбор слова без наглядной подсказки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. Задача воспитателя на данном этапе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словарной работы – как бы отделить в сознании ребенка слово от предмета, кото-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рое оно обозначает, научить извлекать его из памяти. В данном случае детям по-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казывают предмет после того, как скажут его название. Например, игра «Быстрые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глаза». Воспитатель раскладывает на столе игрушки, а потом одну из игрушек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быстро убирает со стола и спрашивает детей, какой игрушки не стало. После ее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называния игрушка показывается.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Формирование грамматических навыков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Для формирования грамматических навыков нужно ставить следующие зада-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чи: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познакомить детей с грамматическими явлениями мордовского языка, необ-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ходимыми для создания или построения высказываний в пределах программы;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учить детей понимать грамматические явления, правильно использовать их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для понимания ситуации, решения определенной коммуникативной задачи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(просьба, команда, отрицание, объяснение, рассказ и т.д.);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учить детей обозначать множественность предметов, признаков, действий;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учить обозначать принадлежность предмета определенному лицу;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сформировать способы выражения отрицания в различных фразовых конст-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рукциях;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учить детей употреблять послелоги для обозначения местонахождения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предметов;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сформировать представление об отсутствии в мордовских языках граммати-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ческой категории рода;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активизировать грамматические навыки в играх и игровых ситуациях,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обеспечивать перенос грамматических навыков, предоставляя детям возмож ность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использовать их на новом лексическом материале.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Для овладения языком даже в небольшом объеме ребенку недостаточно заучить ряд типовых фраз, он должен научиться самостоятельно строить фразы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данного типа из знакомых слов. Игровая ситуация является основным методиче-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ским приемом отработки грамматических умений. Надо только вызвать интерес к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заданию и тем самым повысить речевую активность детей, вызвать потребность 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общении на мордовском языке. Например, воспитатель входит в группу, в руках у</w:t>
      </w:r>
    </w:p>
    <w:p w:rsidR="00DF1834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DF1834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</w:p>
    <w:p w:rsidR="00784A30" w:rsidRPr="003960AD" w:rsidRDefault="00784A30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12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него зайчик и медвежонок. Дети сразу же заинтересуются этими игрушками. Ин-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терес у них вызван, надо вызвать потребность в общении на мордовском языке.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Воспитатель говорит: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Вы помните сказку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Три медведя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»?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Как Машенька заблу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дилась в лесу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и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…» Дети начинают вспоминать сказку, тут вмешивается медве-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жонок Мишутка: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Мишутка: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Ребята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мне обязательно надо встретиться с той девочкой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 хо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чу сказать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чтобы она меня не пугалась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Вы догадались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кто 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Правильно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Мишутка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 хочу спросить ту девочку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как ее зовут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Хочу познакомиться с ней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Зайчик: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Ребята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давайте пригласим Машеньку к нам в группу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поможем Ми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шутке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Дети зовут Машеньку. И тут выясняется, что Машенька из мордовского села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 плохо говорит по-русски. Воспитатель учит медвежонка и зайчика здороваться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 Машенькой по-мордовски</w:t>
      </w:r>
      <w:r w:rsidR="00DF1834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эрзянском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Шумбрат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тейтерька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Шумбрат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овто левкс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Кода тонть леметь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Монь лемем Маша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тонть кода леметь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Монь лемем Мишутка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овто левкс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И т.д.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Особое внимание воспитателю нужно обратить на усвоение личных оконча-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ний глаголов прошедшего времени, т. к. в мордовских языках глаголы 1, 2, 3 лица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единственного числа имеют одинаковые окончания, что для женского, что для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мужского родов. В мордовском языке и девочка говорит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якань вири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»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мальчик говорит 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якань вири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». Тогда как в русском языке, как мы знаем,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девочка говорит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 ходила в лес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», мальчик -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 ходил в лес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Большие затруднения для общения на мордовском языке вызывают усвоение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детьми отрицаний 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«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нет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»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и 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«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не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». </w:t>
      </w:r>
      <w:r w:rsidR="00DF183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«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нет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» - </w:t>
      </w:r>
      <w:r w:rsidR="00DF1834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 по</w:t>
      </w:r>
      <w:r w:rsidR="00DF1834">
        <w:rPr>
          <w:rFonts w:ascii="Times New Roman" w:eastAsia="TimesNewRoman" w:hAnsi="Times New Roman" w:cs="Times New Roman"/>
          <w:sz w:val="28"/>
          <w:szCs w:val="28"/>
        </w:rPr>
        <w:t>-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эрзянски – 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«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арась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»; 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«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» 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по-эрзянски – «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а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». Понимание отрицания «нет» («аш», «арась») вводится наглядно. Вот один из примеров. Дети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уже знают названия домашних животных. Задача воспитателя – познакомить де-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тей с их детенышами. Он показывает картинку – кошку с котятами - и говорит: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У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кошки есть котёнок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», переводит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Катоть ули лефксоц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», делая при этом акцент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 слове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ули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» -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есть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». Показывает картинку без котенка: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У кошки нет котен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» («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Катоть аш лефксоц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»), делая логическое ударение на слове 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«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аш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».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Усвое-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нию отрицаний помогает игра «Кого нет дома».</w:t>
      </w:r>
    </w:p>
    <w:p w:rsidR="00784A30" w:rsidRPr="003960AD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784A30" w:rsidRPr="003960AD">
        <w:rPr>
          <w:rFonts w:ascii="Times New Roman" w:eastAsia="TimesNewRoman" w:hAnsi="Times New Roman" w:cs="Times New Roman"/>
          <w:sz w:val="28"/>
          <w:szCs w:val="28"/>
        </w:rPr>
        <w:t>Игра «Найди вещь». Один из детей отворачивается или выходит из группы.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Воспитатель прячет какую-нибудь вещь, и ребенок начинает искать ее. Остальные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дети начинают подсказывать ему, где искать. Они говорят: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Под столом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»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воспи-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татель переводит: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Шърать ала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»;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На шкафу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»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Шкафть лангса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 столе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»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Шърать потмоса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»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и т.д. После того, как дети поиграли несколько раз, можно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перевод поручить им.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Развитие связной речи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Развитие связной речи занимает важнейшее место в процессе обучения детей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мордовским языкам. Владение связной речью, которое дает детям возможность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вступить в интересное общение друг с другом на одном из мордовских языков,</w:t>
      </w:r>
    </w:p>
    <w:p w:rsidR="00784A30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повышает их интерес к занятиям, учебной деятельности.</w:t>
      </w:r>
    </w:p>
    <w:p w:rsidR="00DF1834" w:rsidRPr="003960AD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11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 xml:space="preserve">Первый этап работы над любым навыком связной речи –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введение новой ти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повой конструкции 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(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типового предложения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).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Основная задача этого этапа 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обеспечить четкое понимание детьми смысла, функции данной конструкции, того,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 какой ситуации ее надо использовать. Перед тем, как усвоить типовое предло-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жение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Монь ули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…» («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У меня есть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…»), воспитатель создает такие ситуации, ко-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торые заставили бы ребенка говорить, что у него есть: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У меня есть кукла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»,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У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меня есть машина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»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и т.д. Потом воспитатель показывает, как это можно сказать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по-мордовски: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У меня есть юла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-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Монь ули юлазе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». Приводит еще несколько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примеров, заполняет эту конструкцию ранее изученными словами. При изучении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другой темы конструкция «Монь ули …» заполняется словами данной темы. На-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пример, дети уже знают слова тем «Игрушки», «Детский сад», «Наша группа».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Воспитатель хочет познакомить детей со словами темы «Моя семья». При изуче-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нии этой темы дети знакомятся с грамматической конструкцией «Монь ули …»,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которая будет наполняться словами изученных тем: «Монь ули офтонязе», «Монь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ули нумолнязе» и т.д., а потом привести примеры из темы «Моя семья»: «Монь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ули аказе», «Монь ули тядязе». Воспитатель постоянно обращает внимание детей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на окончание слов 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-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зе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(на мокшанском языке) и на окончание 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-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м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(на эрзянском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языке), на общую часть высказывания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Монь ули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…».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Усвоение всех слов и новых речевых конструкций должно происходить во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время игры и в игровых учебно-речевых ситуациях. При этом речь педагога или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детей должна вызвать определенные неречевые действия воспитанников: дейст-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вия с предметами, выбор картинок по словесному описанию, выполнение прось-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бы, какого-то действия и т.д. Процесс восприятия и понимания детьми речи мо-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жет сопровождаться и ответами типа «да» или «нет», произнесением одного сло-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ва. Такие игры, как: «Тренеры и спортсмены», «Команда девочек и команда маль-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чиков», «Мама и дети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»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, «Уборка комнаты», «Кто лучше запомнит» и т.д. требуют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двигательной реакции, заставляют детей внимательно слушать и правильно вы-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полнять действия: </w:t>
      </w:r>
      <w:r w:rsidR="00DF1834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эрзянском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Вера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,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шлить кедеть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Коля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ярцак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!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Таня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удок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!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Зина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шлик кияксонть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Цёрынеть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кепе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динк стултнэнь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Когда у детей еще небольшой запас слов и грамматических конструкций,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можно использовать игры типа «Найди картинку», которые расширяют возмож-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ность выбора решения ответа, помогают сломать быстро образующийся стерео-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тип. На небольшом лексическом материале можно использовать различные типо-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вые конструкции: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Стирнясь кирди няка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Девочка держит куклу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»),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Стирнясь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анды няка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Девочка кормит куклу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»),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Стирнясь макссь топа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Девочка дала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мячик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»),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Стирняти макссть топа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Девочке дали мячик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»)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и 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Загадки и наглядный материал дают возможность понимания не только от-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дельных фраз, но и небольших текстов, составленных из типовых предложений.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«Угадай, какое животное?» Воспитатель предлагает детям простую загадку, на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которую они должны дать ответ в виде короткого предложения: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ката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</w:t>
      </w:r>
    </w:p>
    <w:p w:rsidR="00784A30" w:rsidRPr="003960AD" w:rsidRDefault="00784A30" w:rsidP="00DF1834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офта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». </w:t>
      </w:r>
      <w:r w:rsidR="00DF1834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Пример текста на эрзянском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«Угадай, какое время года: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Якшамо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Моли лов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Модась ашо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Эйкакштне кирякстнить конькасо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».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«Угадай, какое время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дня: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стян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Теян зарядка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Ярсан ды туян эйкакшонь кудов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».</w:t>
      </w:r>
    </w:p>
    <w:p w:rsidR="00784A30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Многократное повторение небольших стихотворений, инсценировка мор-</w:t>
      </w:r>
    </w:p>
    <w:p w:rsidR="00DF1834" w:rsidRPr="003960AD" w:rsidRDefault="00DF1834" w:rsidP="00DF1834">
      <w:pPr>
        <w:pStyle w:val="a3"/>
        <w:jc w:val="right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>12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довских и переводных русских сказок, заучивание загадок, прибауток, чистогово-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рок, песенок из мордовского и русского фольклора (перевод), считалок помогает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научить детей говорить на мордовском языке в пределах программы.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Программа предполагает самое широкое использование игр и игровых си-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туаций в организации речевой деятельности на мордовских языках. Особенно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важны ролевые игры и игры-драматизации с опорой на специально организован-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ные ситуации.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 процессе игр дети, применяя на себя роль мамы, воспитательницы, про-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давца, покупателя, шофера, врача, учителя, какого-то сказочного героя и т.д.,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должны разговаривать по-мордовски с воспитателем, друг с другом и с игрушка-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ми: «Научим куклу одеваться», «Покажем мишке куклу», «Научим зайчика петь»,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«Накормим ёжика», «Уложим куклу спать», «Встретим гостей», «Поможем найти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Машеньке дорогу домой», «Поможем маме собрать овощи» и т.д. В процессе та-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ких игр ребенок не только пополняет свой словарный запас, но и учится соотно-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сить слова с действительностью, учится применять свои знания на практике.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Исходя из поставленных задач и речевой подготовленности детей, воспи-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татель должен тщательно продумать структуру каждого занятия. В начале занятия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(2-3 минуты) нужно использовать такие учебно-игровые действия, которые за-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ставляли бы ребенка заинтересованно общаться на мордовском языке.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Занятие можно начинать с физкультминутки с рифмованным текстом, хо-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роводной песенки, знакомой дидактической игры или с дидактического упражне-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ния с элементами игры: контурное рисование предметов, составление фигуры жи</w:t>
      </w:r>
      <w:r w:rsidR="00DF1834">
        <w:rPr>
          <w:rFonts w:ascii="Times New Roman" w:eastAsia="TimesNewRoman" w:hAnsi="Times New Roman" w:cs="Times New Roman"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вотных из разных частей, коллективное составление рассказа по сюжетной кар-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тинке и т.д.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 занятиях, посвященных повторению и обобщению, нужно использовать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игры, проводившиеся ранее при усвоении нового материала. При этом необходи-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 менять условия игры так, чтобы они соответствовали новому уровню речевых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знаний детей и давали им «речевой простор» для их выражения. Например, игра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«Магазин» первоначально организуется для усвоения слов, обозначающих про-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дукты питания и для отработки форм повелительного наклонения глагола. Затем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для активизации конструкции «Монь ули …» и «Мон рамань …». В конце обуче-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ния этой игре можно придать характер игры-драматизации.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Одним из способов проверки усвоенных речевых умений являются задания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 описание картинки с изменённым содержанием (на тренировочной картинке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зеленые шары, на контрольной – красные или изменено количество шаров и т.д.).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При обучении языку воспитатель проводит проверочные работы. Основны-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ми видами являются текущий и итоговый контроль. Текущий контроль проводит-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ся в процессе групповых упражнений и игр. Он может проводиться в ходе заня-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тия. Такой контроль следует проводить регулярно в конце каждой недели и в кон-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це каждой темы.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Итоговые проверки проводить за квартал, полугодие, учебный год.</w:t>
      </w:r>
    </w:p>
    <w:p w:rsidR="00784A30" w:rsidRPr="003960AD" w:rsidRDefault="00DF1834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Примерное перспективное планирование занятий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на эрзянском языке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Средняя группа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№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п/п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Лексическая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тема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Словарь для активного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усвоения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Речевые образцы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2.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3.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4.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Игрушки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Мы знакомимся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Моя семья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( 3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Овощи и фрук-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ты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Овтыне, нумолнэ, сеельне, че-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ерне, каткине, няка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Тейтерь(ть), церыне(ть), эй-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какшт, кие? мон, тон, сон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Ава, тетя, баба (сырькай), атя,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патя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Куяр, помидор, репс, покш,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вишкине, умарь, вишня, слива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Шумбрат, шумбратадо,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эйкакш (т), стяк, озак, сак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Те тейтерне?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Да, те тейтерне.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Те кие? – Те тейтерне.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Те тон? – Да, те мон.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Те сон? – Да, те сон.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Кода тонь леметь?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Монь лемем…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 ава. Те сырькай. Бабай,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патяй, тетяй, стядо, озадо,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садо тей.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Умаресь покш?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Да, умаресь покш.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21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5.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6.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7.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8.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9.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10.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11.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12.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Цвет 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Части тела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( 3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Домашние жи-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вотные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 птицы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( 2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Дикие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животные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( 3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Пища и посуда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Зима 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Весна 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Одежда и обувь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(4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Якстере, сэнь, пиже, раужо,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ашо, тюжа, кодамо?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Кедь, пильге, пря, чама, сель-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ме, курго, судо, арась (а),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аволь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Киска, сея, туво, скал, лишме,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гала, сараз, атякш, сувозей,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кить? яксяргот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Овто, верьгиз, ривезь, нумоло,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ур, сеель, эри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Кши, сал, ведь, ловсо, ал, ой,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ям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Теле, лов, якшамо, варма, эй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мезе?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Тундо, лембе, чи, валдо, на-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рмунь, чувто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Варьгат, кемть, оршамс, каямс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Вишнясь вишкине?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Да, вишнясь вишкине.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Умаресь кодамо?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Умаресь якстере.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Куярось пиже, покш.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Куярось кодамо?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Те мезе? – Те пильге.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Те кедь? – Да, те кедь.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Те курго? – Аволь, те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сельме.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 лишме. Те скал. Неть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лишметь. Неть скалт. 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Неть кить? – Неть галат.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Скалось максы ловсо.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Нумолось эри вирьсэ?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Да, нумолось Эри вирь-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сэ.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Нумолось кодамо? 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Нумолось ашо.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Бабай, дай кши.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Дедай, на кши.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Дай монень кши.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На тонеть кши.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Те мезе? – Те лов.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Ловось ашо? – Да, ло-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вось ашо.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Тельня якшамо.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Тунда лембе? – Да,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тунда лембе.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Чись валдо, лембе. Те на-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рмунь. Неть нармунтть.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Сась тундось.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Тонгить варьгатнень.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Листь кужов. Те кем. Неть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кемть. Карсить (тонгить)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кемтнень.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Старшая группа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22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№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п/п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Лексическая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тема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Словарь для активного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усвоения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Речевые образцы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2.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3.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4.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5.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6.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7.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Детский сад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( 3 часа__________)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Наша группа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( 3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Моя семья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Овощи и фрук-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ты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(4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Осень 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 столовой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Новый год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Повторить названия игрушек.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Кроме того: ривезьке, верь-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гизке, налкшке (ть), мезе?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мезть? кинь?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Столь, стул, вальма, кенкш,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киякс, потолок, числат 1-5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Ава, тетя, баба (сырькай), ва-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сол бабай, дедай, патя сазор,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брат (ялакс) ули, арась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Куяр, капста, помидора, мода-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марь, репс, покш куяр, чурька,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морков, ламбамо, чапамо, тан-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тей, сэпей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Мода, менель, пиземе, лопа(т),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сексь сы – сась, пры – прась,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туи - тусь, теевсь рудаз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Тарелка, вакан, пенч, пеель,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сянгине, ям, кал, сывель, тан-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Од ие, кузнэ, кишти, моры,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Якшамо Атя (сь), Ловняске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(сь)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Нумоло – нумолнэ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Ривезь – ривезьке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Те мезе? – Те налкшке,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машина.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Нете мезть? – Нете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налкшкеть.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 машинась монь.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Кандык овтынеть.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Путык кубикенть. – Те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кубикесь кинь?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Те вальма? – Да, те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вальма.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Неть вальмат?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Аволь, неть кенкшт.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Вейке шар, кавто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шарт…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Те монь бабам.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Монь ули патям. – Тонь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ули тетят? – Монь ули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авам. Сон врач.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Умаресь ламбамо. Чурь-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кась чапамо.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Пиресэ касыть капстат?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Да, пиресэ касыть кап-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стат.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Мезе касы пиресэ?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Модась раужо. Менелесь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сэнь. Сась сексесь. Варма,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пиземе. Лопатне тюжат.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 тарелка. Сон сэнь. Сон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вишкине. – Те мезе? 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Кши ды сал. Те пенч? 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Аволь, те пеель.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Те кузнэ? – Кодамо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кузнэсь? – Кузнэсь пи-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же. Сась Од иесь. Тей-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23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8.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9.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10.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11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12.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Мой день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Зима.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Зимние забавы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Магазин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Счет 1-10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(2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4 часа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Валске марто, чокшне, обед-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стэ, стямс, мадемс, андомс,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налксемс, зярдо?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Конькат, сокст (лыжат), ки-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рякснемс, теемс, ков? (ко-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зонь?), молемс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Рамамс, миемс, лавка, ков?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косто? микшниця, рамиця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Числительнойтне 1-10, тесэ,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тосо, вана, тона, маштомс,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кармамс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Повторение за год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тересь кишти. Церы-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несь моры.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Зярдо стят? – Валске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марто.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Зярдо мадят? – Чокшне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Мон андан няка. Някась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уды. Някась стясь.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Зярдо Од иесь? – Од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иесь тельня.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Тельня якшамо, а кизна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лембе. Моли (пры) лов.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Мон молян вирев. Тон ки-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рякстнят конькасо?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Те магазин (лавка)?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Да, те магазин (лавка).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Магазинэсь (лавкась)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покш.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Косто тон сат?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Мон сан лавкасто. Ме-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зе тон рамить? Мон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раминь…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Тесэ вете флажокт. Вана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вейке койме. Мон маштан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ловомо.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А тон маштат ловомо?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Зяро кругкеть? – Тесэ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кругкеде ниле.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Подготовительная группа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№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п/п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Лексическая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тема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Словарь для активного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усвоения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Речевые образцы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1. В детском са-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ду (Мои иг-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рушки. Наша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группа)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Повторение слов, изученных 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средней и старшей группах.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Кроме того: эйдень, кудо, вад-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ря, минь, тынь, сынь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Кодамо эйдень кудось?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Эйдень кудось вадря.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Мон якан эйдень кудов.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- А тон якат эйдень кудов?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Мон молян. Тон молят.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Сон моли. Минь мольтя-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но. Тынь мольтядо. Сынь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молить.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24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2.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3.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4.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5.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6.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7.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Семья.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Профессии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Одежда (ате-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лье)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Изготовление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одежды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Части тела.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Личная гигие-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 (4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Звери и птицы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Овощи 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фрукты. Сер-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вировка стола.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(4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Город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Повторение.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Ломань, ломанть, тев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Панар, кемть, руця, фартук,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эргеть, шуба, кинень?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Рунго, пейть, пиле, пря, черть,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шлямс (пезомс), нардамс, суд-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рямс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Вазнэ, тулевкс, вирезке, ва-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шине, марто, вакссо, лангсо,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ало, удало, реве.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Слова, изученные ранее.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Повторить названия овощей 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фруктов в ед. и мн. числе.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Путомс, саемс, аштемс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Кудо, ульця, ош, аламо, ламо,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арды, моли, лотки, келей, ма-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зый, кувака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Те монь авам.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Те тонь патят?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Аволь, те монь васолба-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бам.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Монь ули сазором. Сон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вишкине, а братом (ялак-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сом) покш. Сон тонавтни-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ця. Монь тетям роботы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(важоди) заводсо. Сон ра-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бочей. Сонзэ лемезэ Иван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Васильевич.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 панар. Панарось ашо.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Неть кемть. Сынь раужот.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 фартук. Сон якстере.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Монь ули панаром. Те ов-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тыненть кинень? – Мо-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нень. Те нумолнэсь кинь?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– Монь.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Неть кедть. Монь кавто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кедем. Монь кедем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ванькст. Мон шлян тарел-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кат ды пенчть. Шлить ня-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канть кедензэ, нардыть.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 лишме. Те вашине.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Вашинесь лишменть мар-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то. Цурцозось тувонть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вакссо. Кинь вакссо ви-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резкесь? – Вирезкесь ре-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венть вакссо. Нармунесь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чувто прясо (лангсо).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Мон вечкса куяронть. Мон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вечксынь куяртнэнь. Мезе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тесэ ашти? Мезе тезэ пу-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тат? Те тарелканть саик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тестэ, а тень путык.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 ош. Ошсо мезть? Ошсо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ульцят, кудот, машинат.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Ошось покш. Машинась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арды. Машинатне ардыть.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25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8.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9.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10.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11.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12.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13.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Дни недели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Времена года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(4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Огород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(4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Весна (4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Лето (3 часа)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5 часов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Понедельник, овторник, сере-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да, цетьверьк, пеця, субута,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недлячи, исяк, течи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Кизэ, сексь, теле, тундо, мекс?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мельга, пинге, паро, берянь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Койме, грабля, пандя, пире,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ведра (ыне), чувомс, кандомс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Луга (лугине) чудикерькс, со-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ламс, лембе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Кизэ, пси, лей, цеця, пакся,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кстый, инзей, панго (т), косо?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Повторение __________материала за год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 ульця. – Ульцясь кода-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мо? – Ульцясь келей.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Течи понедельник. Ванды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овторник. Исяк ульнесь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недлячи. Ванды мон мо-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лян лавкав. Авам исяк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якась больницяв.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Эйкакштнэ экшелясть. 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Косо экшелясть эйкакшт-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нэ? Теленть мельга сы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тундось. Кизэнть мельга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сы сёксесь. Кизэнь шка.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Кизна мон якинь велев.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- Те коймине? – Да, те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коймине. Эли – Аволь,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 ведрыне. Мон чуван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мода. Мон валнан ку-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ярт. Те пандя. Пандясо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касы…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Ловось солы? – Да, ловось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солы. – Ловось солась? 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Да, ловось солась. На-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рмунтне састь (ливтясть)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масторсто.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 вирь. Вирьсэ чувтот,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цецят. Вирьсэ кстыйть.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Мон молян паксяв. Тосо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касыть цецят. Косо ка-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сыть цецятне?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Методические рекомендации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Средняя группа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Самыми важными при обучении мордовскому языку являются первые заня-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тия с детьми, когда воспитатель создает эмоциональный настрой у детей, приви-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вает интерес к изучению языка. Практическое овладение элементарной мордов-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26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ской речью требует прежде всего накопления определенного словарного запаса.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Работу надо начинать с активного усвоения слов и фразовых конструкций мок-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шанской (эрзянской) устной речи в игровых и учебных ситуациях по темам: «Мы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знакомимся», «Игрушки», «Моя семья», «Овощи и фрукты» и др. Эти темы помо-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гут воспитателю плавно ввести детей в словесный мир элементарного мокшан-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ского или эрзянского языка, отражающий предметы и явления окружающего мира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ребенка в ДОУ и дома. Тем более, что многие слова русского языка без измене-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ний перешли в мордовский язык (машина, телевизор, кукла, шарик и т.д.).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Знакомство с мордовским языком желательно начать с разучивания слов-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приветствий. Воспитатель здоровается с детьми на русском языке, потом показы-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вает, как надо здороваться на мордовском языке. Для этого он может принести 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группу куклу-мордовочку, какого-нибудь героя сказки, игрушечных животных.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Например, приходит с игрушечным медвежонком или зайчиком и говорит: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Здравствуйте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дети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Здоровается с каждым ребенком в отдельности: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Здравствуй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Таня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Саша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Петя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Ира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…).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Ребята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скажите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кто пришел к нам в гости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(Ответы детей.)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Воспитатель знакомит детей с мордовскими названиями игрушек: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офтоня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Тя нумолня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…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Дети хором повторяют эти слова вместе с воспитателем, потом без воспита-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теля, а потом по-одному__________.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Послушайте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как надо поздороваться на мокшанском языке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 вами здоро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вается медвежонок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зайчик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):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Шумбрат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Оля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Таня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Вася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 приветствием «шумбратада» воспитатель часто обращается к детям: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«Шумбратада, шумбрат!» (переводит «Здравствуйте, дети!»), «Шумбратада, стир-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нят», «Шумбратада, цёранят», но не нужно требовать от детей его заучивания на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начальном этапе.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После знакомства со словами «стирня», «цёраня», «шаба» воспитатель уже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может здороваться так: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Шумбрат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стирня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Кода тонь лемце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?», требуя только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понимание вопроса 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Кода тонь лемце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?» и однословного ответа: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Оля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Наташа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Миша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…). Разучивание ответа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Монь лемозе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…» проводится как при изучении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этой темы, так и при изучении других тем. Каждый раз подчеркивается общая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часть «Монь лемозе».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Местоимения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тон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сон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»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необязательно давать все сразу, но с ме-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стоимением «мон» детей надо познакомить как можно быстрее, т.к. воспитатель 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 занятиях, и свободное время детей часто задает вопросы, требующие ответа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«мон»: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lastRenderedPageBreak/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Кто хочет играть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Кто пойдет на улицу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Так как узнавание предмета происходит разными способами, в средней груп-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пе предпочтение следует отдавать способу, когда сначала предмет (или его изо-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бражение) показывается, а потом уже произносится слово. Воспитатель говорит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 русском языке: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Покажи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где мама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Как это слово называется по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мокшански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эрзянски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)?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Тядя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ава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.)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Потом уже на мордовском языке: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Коса тядясь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няфтьк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27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 первых занятиях воспитатель, показывая предмет или его изображение,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не должен произносить его с указательным местоимением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»,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т.к. дети могут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подумать, что название куклы не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няка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», а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тяняка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».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После многократного упот-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ребления этого слова можно говорить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няка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», подчеркивая каждый раз, что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-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это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Вопросы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кие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кто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?)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и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мезе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что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?)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вводятся на самом начальном этапе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обучения языку, т.к. без этих вопросов мы не можем обратиться к ребёнку. Само-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стоятельное употребление этих вопросов, когда ребёнок спрашивает воспитателя,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своего товарища, игрушку, можно поощрять со средней, а больше всего со стар-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шей и подготовительной групп. В средней же группе (как показывает практика)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ребёнок повторяет эти вопросы за воспитателем.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 самого начального периода обучения мордовским (мокша, эрзя) языкам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слова вводятся в уменьшительно-ласкательной форме. В средней группе эти слова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заучиваются со слов воспитателя. В старшей, а особенно в подготовительной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группе, воспитатель уже объясняет детям, что если кукла большая, говорим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</w:t>
      </w:r>
      <w:r w:rsidRPr="003960AD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»,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если маленькая –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няканя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» и т.д. Также с самого начала дети должны усвоить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слова-глаголы в повелительном наклонении: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стяк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стяда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озак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озада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сак сей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сада сей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. Эти и другие подобные слова нужны для коммуникативного общения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воспитателя с детьми на мордовском (мокшанском или эрзянском) языке.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При изучении темы «Моя семья» разучивается потешка с загибанием паль-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чиков у ребенка: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мокшанском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эрзянском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стирня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тейтерне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цёраня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цёрыне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бабаня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бабине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атяня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атине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шеерня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чеерне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Къштр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къштр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кяшсь шеернясь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Каштор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каштор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кекшсь чеернесь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При этом у ребёнка загибаются в кулачок пальчики, а на последних словах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щекочется ладошка. Вводятся слова-обращения: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тядя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тядяй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аля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аляй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ака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акай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», 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обращается внимание на окончание слов, проигрываются игры и ра-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зучиваются __________ситуации с употреблением обращений: «Базар», «Ключи», «Платки».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Темы «Овощи и фрукты», «Цвет» взаимосвязаны, поэтому их усвоение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должно идти последовательно друг за другом. Называя овощи и фрукты, мы по-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неволе обращаем внимание детей на их цвет и величину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оцю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ёмла</w:t>
      </w:r>
      <w:r w:rsidRPr="003960AD">
        <w:rPr>
          <w:rFonts w:ascii="Times New Roman" w:eastAsia="TimesNewRoman" w:hAnsi="Times New Roman" w:cs="Times New Roman"/>
          <w:sz w:val="28"/>
          <w:szCs w:val="28"/>
        </w:rPr>
        <w:t>):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мезе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Куяр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Куярсь кодама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Сянгяря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ёмла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Это что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Огурец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Огу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рец какой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Зелёный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маленький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lastRenderedPageBreak/>
        <w:t>Разучивается игра «Платки». Во время проведения игры закрепляются сло-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ва-обращения и слова, обозначающие цвет.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При знакомстве детей с мордовскими названиями домашних и диких жи-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вотных, птиц, воспитатель организует различные игровые ситуации и разучивает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игры (например, игры «Собачки и зайчики», «Зоопарк» и др.). Для закрепления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названий диких животных на мордовском языке сначала разучиваются и инсце-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нируются сказки «Репка», «Колобок» на русском языке. После того, как дети ус-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воили содержание этих сказок на русском языке, воспитатель предлагает назвать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28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героев этих сказок на мордовском языке. Например, воспитатель задает детям во-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>просы о сказке «Колобок»: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 кем встретился Колобок в лесу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 зайчиком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Как зайчик называется по-мокшански? - Нумолня</w:t>
      </w: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- Как зайчик называется по-эрзянски? – Нумоло.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- А еще с кем встретился Колобок?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- С волком. И т. д.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Воспитатель должен стремиться создать такие ситуации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которые бы подтал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кивали ребенка самому задавать вопросы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Игровая ситуация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Прогулка по лесу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».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Дети вместе с воспитателем встретили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ёжика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(«сеель»).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Воспитатель спрашивает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: «Тя кие?»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Дети отвечают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: «Сель».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Иногда воспитатель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не знает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»,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как зовут ёжика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и тогда дети задают вопрос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Тя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кие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?»).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Идут дальше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На земле находят яблоко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Дети задают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 помощью воспита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теля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)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вопрос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«Тя мезе?»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и отвечают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: «Тя марь».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Выясняется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что это яблоко поте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рял ёжик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сеельсь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).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Воспитатель рассказывает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чем питается ёжик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что он может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есть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если будет среди людей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Вспоминаются названия продуктов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: «кши», «лоф-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ца», «ведь»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и т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.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 названиями пищи и посуды детей можно знакомить как на занятиях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так и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 время обеда за столом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Сначала воспитатель при подаче пищи произносит мор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довские названия хлеба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супа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каши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молока и т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.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Потом дети уже сами говорят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названия пищи и посуды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 свободное время дети очень часто любят играть с посудой. Они расставля-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ют ее, принимают гостей, угощают своих кукол. Во время игры воспитатель под-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ходит к ним и спрашивает названия посуды и «пищи» по-мордовски. Если ребё-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нок неточно произносит слова, с ним можно поиграть индивидуально, попросить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назвать посуду или продукты дочке Машеньке, мишке или зайчику.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Воспитатель так же знакомит детей с частями тела: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кядь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(показывает у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куклы руку),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курга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(показывает рот). Дети хором повторяют за воспитате-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лем. По теме «Пища и посуда» активизируются слова-обращения «тядяй», «аляй»,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«бабай», «атяй», «акай» и предложения типа «Аляй, дай кши» («Папа, дай хлеб»),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«На тейть куцю» («На тебе ложку») и т.д. Для этого организуются сюжетно-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ролевые игры и игровые ситуации «К нам пришли гости», «Обед», «Кормление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кукол».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Очень много слов и понятий дети усваивают при разучивании небольших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стихотворений и песенок. Так, при разучивании мокшанского стихотворения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«Сязьгата», дети знакомятся со словами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пула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кувака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мес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». Воспитатель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рассказывает содержание стихотворения, показывает на картинке сороку, говорит,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lastRenderedPageBreak/>
        <w:t>что у сороки длинный хвост, и он служит ей рулем. Затем __________начинается разучивание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стихотворения со слов воспитателя. Дети становятся «сороками», и воспитатель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спрашивает их: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сязьгата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сязьгата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мес кувака пулоце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Дети отвечают: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Мес кувака пулозе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Пулозе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монь рулезе</w:t>
      </w:r>
      <w:r w:rsidR="006765B8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Потом одна группа детей спрашивает другую или воспитатель задает вопрос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одному ребёнку. И последний этап – ребёнок один рассказывает все стихотворе-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ние.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Дальнейшее обогащение словарного запаса детей происходит при изучении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тем «Зима», «Обувь и одежда». Воспитатель знакомит детей со словами, обозна-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чающими предмет или явление, и с глаголами «щамс», «каямс». Эти глаголы да-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ются детям в единственном и множественном числе повелительного наклонения: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.)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щак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щада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озак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озада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;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.)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оршак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оршадо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озак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озадо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 Собирая детей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на прогулку, воспитатель обращается к детям: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Дима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щак пальтацень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(«Дима,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надевай пальто»),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Шабат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щасть кямонтень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(«Дети, обувайте сапоги»),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щак орцень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(«Лена, надевай шубу»). Возвращаясь с прогулки, воспитатель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напоминает детям: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Юля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каяк пальтацень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(«Юля, сними пальто»),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Коля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яйть валенцятнень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(«Коля, сними валенки») и т.д.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На</w:t>
      </w:r>
      <w:r w:rsidR="006765B8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прогулке воспитатель спрашивает детей (после знакомства с этими сло-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вами) о погоде, деревьях, листьях, снеге, морозе.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мокшанском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эрзянском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Тячи варма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Течи варма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Варма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Или: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Аф варма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Варма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Или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Арась варма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Ловсь акша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Акша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Ловось ашо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Ашо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Якшама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якшама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Якшамо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якшамо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Закрепление и активизация слов происходит как на занятиях, так и в режим-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ные моменты. Воспитатель организует с детьми игры и игровые ситуации «Оде-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ваем куклу на прогулку», «Кукла Ляля пришла с прогулки» и т.д.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Разучивается песенка «Ай, Таняня, Таняня»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мокшанском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эрзянском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Таняня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Таняня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Таняня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Таняня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Сатиновай паляня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Сатиновой панарнэ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Таня моли пандова Таня моли пандова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Материянь кандома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Материянь кандомо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Танянь пильгоц пупордась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Танянь пильгезэ пупурдась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Материясь куколдась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Материясь курок прась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Рассказывается содержание песенки, показываются действия Танечки: «Та-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нечка идет в сатиновом платье, несет в руках материю, ткань (показать материю),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чтобы сшить себе новое платье или платье для своей мамы (куклы). Вдруг нога у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неё за что-то зацепилась, Таня споткнулась и упала, материя выпала из рук». Да-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лее можно рассказать и «показать» содержание песенки с произнесением мордов-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ского текста: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Таняня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Таняня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сатиновай паляня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(у Тани «паляня» - «платье»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из сатина),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Таня моли пандова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(Таня идет по горке, «моли» – «идет»),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материянь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кандома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(несет материю),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Танянь пильгоц пупордась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(у Тани нога зацепилась,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«нога» – «пильгоц», «пупордась» – «зацепилась»),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материясь куколдась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(материя,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lastRenderedPageBreak/>
        <w:t>ткань упала).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Тема «Весна и лето» обогащает детей новыми словами и речевыми образ-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цами. Сюда входят такие слова, как: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.)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тунда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лямбе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валда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нарня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лопа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),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панчфкя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),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киза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пси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ляй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пакся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шуфта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;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.)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тундо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чи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лембе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валдо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нардик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лопа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),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цеця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),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кизэ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пси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лей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пакся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чувто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 Знакомство с этими словами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30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целесообразно проводить на прогулке, экскурсии, во время игр. И в то же время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усвоение этих слов нужно проводить по предметным и сюжетным картинкам. Ор-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ганизуя «экскурсии» «на огород», «на луг», «в поле», «лес», «на почту», «в мага-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зин», воспитатель обобщает с детьми весь пройденный материал. Дети более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осознанно применяют мордовские слова в своей речи.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Разучиваются новые и закрепляются ранее изученные игры: «Кошки-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мышки» («Шеернякс-катонякс»), «Зайчики и собачки» («Нумолнякс и пиненякс»),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«Волки» («Върьгазкс»). Если раньше на вопрос воспитателя: «Кто желает поиг-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рать в игру?» - требовался ответ: «Мон!», то теперь воспитатель может спросить,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кем он хочет быть в игре: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шеернян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катонян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пиненян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»;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чеернян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».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псакине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».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кискине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и т.д. Разучиваются считалки, от-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гадываются загадки.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Что должны знать дети после одного года обучения: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 знать словарь, предназначенный для средней группы;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 уметь отвечать на вопросы одним или двумя словами;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 уметь спрашивать, как кого зовут, называть свое имя и имена других;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 давать краткое описание предмета (некоторые качества, цвет, размер (оцю,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ёмла);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 понимать указания воспитателя, направленные на выполнение какого-то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действия;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 рассказывать вместе с воспитателем потешку, спеть песенку, поиграть в иг-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ру.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Примерные образцы связной речи</w:t>
      </w:r>
    </w:p>
    <w:p w:rsidR="00784A30" w:rsidRPr="003960AD" w:rsidRDefault="00784A30" w:rsidP="003960AD">
      <w:pPr>
        <w:pStyle w:val="a3"/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мокшанском языке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Шумбрат, Валя! – Шумбрат, Вера!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Шумбрат, стирня. Шумбрат, цёраня.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Кода тонь лемце? Монь лемозе Аня (Света, Дима, Серёжа).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Тя офтоня? – Да, тя офтоня.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Тя нумолня? – Аф, тя катоня.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Тя марь или вишня? – Тя вишня.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Вишнясь кодама? – Вишнясь якстерь. Вишнясь ёмла.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Тя лопа? – Да, тя лопа.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Лопась сенем? – Аф, лопась тюжя.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Тя пиле или курга? – Тя курга.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А тя мезе? – Тя сельме.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Бабай, дай кши. – На тейть кши.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Тядяй, дай лофца. – На лофца, сипть.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Лофцсь кодама? – Танцти.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Тя шарфсь кинь? – Монь.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А вазьсь кинь? – И вазьсь монь.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lastRenderedPageBreak/>
        <w:t>Тунда лямбе? – Да, тунда лямбе.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Кизонда пси? – Кизонда пси.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Тя мезе? – Тя шуфта.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Шуфтсь оцю? – Да, шуфтсь оцю.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31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Кодама шуфтсь? – Оцю (сянгяря, ёмла…).</w:t>
      </w:r>
    </w:p>
    <w:p w:rsidR="00784A30" w:rsidRPr="003960AD" w:rsidRDefault="00784A30" w:rsidP="003960AD">
      <w:pPr>
        <w:pStyle w:val="a3"/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эрзянском языке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Шумбрат, Валя! – Шумбрат, Вера!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Шумбрат, тейтерне. Шумбрат, цёрыне.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Кода тонть леметь? Монь лемем Аня (Света, Дима, Серёжа).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 овто? – Да, те овто.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 нумоло? – Аволь, те катка.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 умарь или вишня? – Те вишня.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Вишнясь кодамо?– Вишнясь якстере. Вишнясь вишкине.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 лопа? – Да, те лопа.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Лопась сэнь? – Аволь, лопась тюжа.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 пиле или курго? – Те курго.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А те мезе? – Те сельме.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Бабай, дай кши. – На тенть кши.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Авай, дай ловцо. – На ловцо, симть.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Ловцось кодамо? – Тантей.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 шарфось кинь? – Монь.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А шапкась кинь? – И шапкась монь.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Тунда лембе? – Да, тунда лембе.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Кизна пси? – Кизна пси.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 мезе? – Те чувто.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Чувтось покш? – Да, чувтось покш.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Кодамо чувтось? – Покш (пиже, вишкине …).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Старшая группа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Одной из задач занятий в старшей группе (2 занятия в неделю по 15-20 мин.)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и общения на мордовском (мокшанском или эрзянском) языке вне занятия являет-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ся повторение и закрепление того лексического материала и грамматических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форм, которые были изучены в средней группе; обогащение предметного словаря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за счёт новых тем, таких, как «Наша группа», «Новый год», «Зимние забавы»,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«Город», «Мы играем», и расширение словарного запаса с усвоением новых, бо-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лее трудных для произношения слов за счёт изученных тем «Овощи и фрукты»,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«Моя семья», «В столовой» и др.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 старшей группе продолжается работа по систематическому расширению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речевых возможностей детей, усвоению некоторых явлений грамматического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строя мордовской речи.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Дети должны научиться понимать значение личных местоимений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тон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сон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 Это создаст предпосылки для ведения диалогов. Например, дети задают во-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просы друг другу и отвечают на них по цепочке: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мон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косат тон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мон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косат тон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 и т.д.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На первых же занятиях дети целенаправленно учатся отвечать на вопрос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кинь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 (чей? чья? чье?), хотя в средней группе дети уже слышали это вопроситель-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ное слово, т. к. воспитатель часто спрашивал их «Чей это платок?» или «Чья эта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lastRenderedPageBreak/>
        <w:t>шапка?», «Чье колесо от машины?». В старшей группе воспитатель, задавая такие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вопросы, тут же может спросить по-мордовски и сразу же перевести: 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кинь 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?» -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Эта чья кукла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?» Вначале воспитатель требует однословного ответа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затем все чаще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Монь някась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и, например, на вопрос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кинь сенем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машинась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?» («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Это чья синяя машина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?») ответ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монь сенем машинась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Это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моя синяя машина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Тема «Детский сад». Воспитатель закрепляет названия игрушек в единст-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венном числе: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мезе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юла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кие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келаськя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Потом знакомит с образованием множественного числа существительных,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дает общее понятие игрушек – «налхкшт»: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топоня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(показывает один мячик)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–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Нят топонят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(показывает два или больше мячей). Обращает внимание детей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на появление звука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когда говорится о многих предметах: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шарик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шарикт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ка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някат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алашаня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алашанят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и т.д. Воспитатель должен специально организо-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вать словесные игры и игровые ситуации для активизации множественного числа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существительных.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Игра «Поймай мяч». Дети образуют круг, воспитатель бросает мяч ребёнку 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говорит: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куяр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 Ребёнок ловит мяч, бросает его обратно воспитателю и говорит это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слово во множественном числе: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куярхт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 Игра эта проводится после того, как дети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уже много раз тренировались в образовании из знакомых им слов единственного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числа множественного. Игра «Переход через речку». Двумя веревочками или лен-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тами обозначаются берега «речки», через нее перекидывается «мостик» (изобра-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жается «мостик» ленточками или чем-нибудь другим). Воспитатель поднимает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картинку с изображением зайчика и произносит это слово: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нумолня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 Через речку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по мостику перейдет тот ребёнок, кто скажет это слово во множественном числе.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Многие пятилетние дети умеют считать до 10 по-русски. Они часто и с удо-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вольствием считают игрушки, посуду, деревья, детей, картинки и другие предме-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ты. В этом возрасте можно познакомить детей со счетом до 5 (можно и до 10) на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мордовском языке. Практика работы с детьми показала, что числа от 1 до 5 лучше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ввести сразу, дети быстрее запомнят их последовательность. Уж после того, как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дети хорошо считают до 5 (10), познакомились с вопросом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мъзяра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.),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зяро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сколько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?), можно их спрашивать о разном количестве предметов: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мокшанском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эрзянском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Шарда мъзяра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Шарда зяро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Колма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Колмо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флажокта мъзяра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флажоктнеде зяро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Флажокта вете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Флажоктнеде вете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Для закрепления счета можно провести такую игру. Дети становятся в круг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или шеренгу. Воспитатель берет мяч и бросает его детям: одному ребёнку - 3 раза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(все считают), другому – 2 раза, третьему – 4 раза. Можно проводить счет хлоп-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ков, шагов, ударов мяча о пол, стену и т.д.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В старшей группе продолжается работа по усвоению отрицания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аф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аяф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(мокша) и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аволь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(эрзя). Игра «Узнай, кто это?» Воспитатель завязывает глаза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ребёнку, подводит его к группе детей и просит узнать своего товарища по голосу</w:t>
      </w:r>
      <w:r w:rsidR="006765B8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По совету воспитателя ребёнок издает какой-то звук, скажет слово или предложе-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ние. Воспитатель задает вопрос: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lastRenderedPageBreak/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кие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Таня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Таня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Или: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Аф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Юля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Другой ребёнок подает голос.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тя кие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Сережа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 И т.д.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Эту игру можно провести по-другому. Ребенку завязывают глаза, ведущий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ощупывает лицо, волосы, платье мальчика или девочки, определяет, кто он и от-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вечает на вопрос «Тя кие?».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Активизация отрицания должна происходить как на занятиях, так и во время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игр и в свободное время ребенка.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мокшанском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эрзянском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топа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мечке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Аф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кубик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Аволь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кубик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Кубиксь кодама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Сенем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Кубикесь кодамо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Сэнь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Аф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кубиксь якстерь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Аволь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кубикесь якстере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Если в свободное время детей, во время прогулок, экскурсий, игр, в режим-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ные моменты воспитатель смелее вводит в активный и пассивный словарь детей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новые слова и речевые конструкции, то на занятиях он ведет более целенаправ-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ленную работу по усвоению элементарной мордовской разговорной речи. Напри-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мер, в средней группе дети уже знакомы с некоторыми словами из темы «Моя се-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мья»: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тядя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аля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ака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атя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баба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В старшей группе даются новые слова: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сазор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(се-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стра),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брад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(брат),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щава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(бабушка по матери) и т.д. Для этого берется изображе-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ние домика, и туда помещаются картинки с изображениями папы, мамы, тети, ба-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бушки, сестры, брата, дедушки. Детям задаются вопросы: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Лена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у тебя есть мама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Как называется мама по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мокшански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Тядя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эрзянски</w:t>
      </w:r>
      <w:r w:rsidR="006765B8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Ава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тя кие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Тя баба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атя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ака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аля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Воспитатель показывает картинку с изображением девочки. Выясняется, что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это сестра.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мокшанском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эрязнском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сазор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сазор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сазор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сазор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брад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брад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брат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брат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баба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баба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И т.д.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баба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баба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 И т.д.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Все картинки помещаются в «домике» или на «лавочке» перед домиком.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Большое внимание нужно обратить на усвоение понятий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есть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нет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ули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аш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аяш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)» по-мокшански и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ули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арась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по-эрзянски. Эти понятия можно дать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как в отдельности, так и вместе. Воспитатель берет в руку какую-нибудь игрушку</w:t>
      </w:r>
    </w:p>
    <w:p w:rsidR="00784A30" w:rsidRPr="006765B8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и говорит: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У меня есть кукла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Дети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послушайте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как об этом надо сказать на</w:t>
      </w:r>
    </w:p>
    <w:p w:rsidR="00784A30" w:rsidRPr="003960AD" w:rsidRDefault="006765B8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84A30"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эрзянском языке</w:t>
      </w:r>
      <w:r w:rsidR="00784A30"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="00784A30"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У меня есть кукла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="00784A30"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Дети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="00784A30"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послушайте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="00784A30"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как об этом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надо сказать на эрзянском языке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Монь ули куклам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Монь ули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у меня есть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лам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кукла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Давайте произнесём все вместе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Монь ули куклам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Потом отдает ребёнку, показывает пустые руки и говорит: (м.)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Монь аш 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казе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«аш – нет»; (э.)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Монь арась куклам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«арась - нет». Такие объяснения вос-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питатель проводит с разными предметами и в различных вариациях, возвращаясь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 ним после изучения и других тем.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Для закрепления этой грамматической конструкции воспитатель предлагает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lastRenderedPageBreak/>
        <w:t>детям взять в руки игрушку и просит назвать, что у них в руках сначала на рус-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ском, а потом на мокшанском или эрзянском языке. Если ребёнок не может само-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стоятельно назвать, воспитатель помогает ему. Сначала они произносят эту фразу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вместе, а потом ребёнок произносит один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мезе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флажок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Скажи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ули флажокозе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(на мокшанском языке)», 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просит воспитатель. Ребёнок повторя-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ет, потом воспитатель добивается самостоятельного произношения предложения.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Воспитатель забирает флажок у ребенка и спрашивает, есть ли у него флажок.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У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меня нет флажка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- говорит ребенок.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Скажи это по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мокшански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– просит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воспитатель, и вместе с ребенком произносят предложение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Монь аш флажоко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зе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». «Скажи это по-эрзянски», - просит воспитатель. -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Монь арась флажоком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Воспитатель должен обращать внимание на общую часть высказывания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Монь ули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…» и на окончание существительных «-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зе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на мокшанском языке и на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окончание «-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на эрзянском языке.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Ответы на вопрос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.),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косо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где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?) и усвоение слов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тоса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Для усвоения этих понятий можно проводить игру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тоса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Тут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там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Воспитатель вместе с детьми отбирает картинки с изображениями диких и до-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машних животных. Картинки с домашними животными оставляют на столе, 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картинки с дикими животными выставляются на фланелеграфе. Объясняются ус-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ловия игры: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Если картинка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или игрушка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)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лежит на столе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надо на вопрос коса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где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?)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ответить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здесь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»),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а если картинка на фланелеграфе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–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тоса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там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»). Воспитатель показывает образец ответа: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Офтонясь коса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Офтонясь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тяса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(показывает на стол).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Нумолнясь коса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Нумолнясь тоса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(показывает на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фланелеграф)». Затем отвечают дети, при этом воспитатель старается спросить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как можно больше детей.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Так как в старшей группе дети еще не могут ответить на вопрос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 и ска-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зать, где находятся предметы, люди или животные, то для общения детей наряду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со словами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тоса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нужно ввести слово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вага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вот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). Создаются различные иг-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ровые ситуации. Например, картинки, игрушки, предметы, вещи расположить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около шкафа, стола, на полочках, на подоконниках, на стульях, подвести детей к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предмету и спросить: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Машинась коса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Машинась тяса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Машина где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Машина здесь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.).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пан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чфкясь коса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А панчфкясь тоса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цветок где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цветок там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) (переходят к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показанному цветку).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Воспитатель говорит: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Вага самолетсь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переводит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Вот самолет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». И т.д.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Речевую деятельность детей можно хорошо организовать по темам «Овощи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и фрукты», «Осень», «В столовой». По теме «Овощи и фрукты» закрепляются на-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звания овощей и фруктов, ответы на вопрос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кодама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 (пока в единственном чис</w:t>
      </w:r>
      <w:r w:rsidR="006765B8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ле), добавляются слова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ламбама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шапама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керы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танцти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 Повторяется множест-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венное число существительных: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капста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капста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Это капуста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это капуста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мезе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Ряпс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Это что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Репа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Нят месть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Шурьхкат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Это что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Лук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кие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шаба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Это кто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Это ребёнок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Нят кит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Нят шабат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Это кто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Это дети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Знакомство со словами темы «Осень» можно начинать во время прогулки,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экскурсии. Продолжить закрепление умений составления предложений типа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«сущ. + прил.»:</w:t>
      </w:r>
    </w:p>
    <w:p w:rsidR="00784A30" w:rsidRPr="003960AD" w:rsidRDefault="006765B8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lastRenderedPageBreak/>
        <w:t xml:space="preserve"> 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="00784A30"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на эрзянском языке 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 показом действий</w:t>
      </w:r>
      <w:r w:rsidR="00784A30"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="00784A30"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Менелесь сэнь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="00784A30"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Модась кодамо</w:t>
      </w:r>
      <w:r w:rsidR="00784A30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 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Модась раужо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Лопась кодамо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Лопась пиже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Кудось покш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Эйкакшось вишки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»; вводится новая грамматическая конструкция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мон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+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глагол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настоящего вре-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мени: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молян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ласькан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комотнян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молян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чиян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кирнявтнян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Разучивается отрывок из стихотворения мокшанского поэта Ю. Азрапкина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«Шякшата»: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Сире урсь кудганза якай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Кульсы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кати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кие чакай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Чак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чак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чак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Чак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чак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чак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Можна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можна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сак сувак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Разучивается стихотворение эрзянского поэта И. Кривошеева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«Вирьсэ»: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Вирь куншкасо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куженясо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Касы ашо килейне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Сонзэ прясо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сильге лангсо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Цеков цеки морыне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Тема «В столовой» является продолжением темы «Пища и посуда». Повто-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ряются изученные в средней группе слова, усваиваются новые. На этих занятиях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дети знакомятся с новыми словами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симомс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пить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),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ярхцамс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есть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),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штамс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мыть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). Дети играют. Девочки играют с куклами, мальчики – с машинами. Детям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можно предложить сюжетно-ролевую игру «Кормим куклу Катеньку», «Готовим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наши машины», где дети употребляют выражения 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симан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 пью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»;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ярхцан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 кушаю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»;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штаян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 умываюсь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». Игры такого содержания или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 изменениями и дополнениями повторяются несколько раз.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Подготовка к Новому году, ёлке начинается задолго до праздника. Поэтому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знакомство со словами на эту тему можно начинать пораньше. Спрашивать детей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о прошедшем Новом годе: какая была ёлочка, игрушки на ней, кто кем наряжался,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как выглядели Дед Мороз и Снегурочка. Повторяются слова: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.)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тяла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лов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акша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якшама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;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.)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теле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лов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ашо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якшамо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 Дети знакомятся с новыми словами</w:t>
      </w:r>
      <w:r w:rsidR="006765B8">
        <w:rPr>
          <w:rFonts w:ascii="Times New Roman" w:eastAsia="TimesNewRoman" w:hAnsi="Times New Roman" w:cs="Times New Roman"/>
          <w:i/>
          <w:iCs/>
          <w:sz w:val="28"/>
          <w:szCs w:val="28"/>
        </w:rPr>
        <w:t>:</w:t>
      </w:r>
    </w:p>
    <w:p w:rsidR="00784A30" w:rsidRPr="003960AD" w:rsidRDefault="00784A30" w:rsidP="006765B8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Ёлочка какая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Ёлочка красивая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зелёная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 -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Ёлочка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» </w:t>
      </w:r>
      <w:r w:rsidR="006765B8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 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эрзянском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кузнэ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Якшам атя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Ловняське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конькат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сокст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нурдт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На данных занятиях усваиваются слова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кштимс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морамс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плясать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петь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) 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ед. числе 3-м лице: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Стирнясь морай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Цёранясь кшти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». Закрепляются грамма-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тические конструкции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кштиян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моран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молян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 пляшу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пою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 иду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») и добавляется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курькснян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(«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 катаюсь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На занятиях по теме «Зима», «Зимние забавы» хорошо использовать пред-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метные и сюжетные картинки о зиме.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Дети очень любят играть с различными машинами. И во время игры можно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усвоить с ними слова на тему «Город»: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ош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ульця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куд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кутт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),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ардомс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лоткамс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Для этого с детьми организуются сюжетно-ролевые игры «Я шофер», «Я маши-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нист», «Светофор» и др. Дети катают машины и повторяют за воспитателем: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Машинась арды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останавливают машину: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Машинась лоткась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«сажают» ко-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го-нибудь в кабину: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Вова арды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Катонясь арды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и т.д.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 время изучения темы «Магазин» усваивается грамматическая конструк-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ция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Мон рамань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…» («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 купил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) …»). Разучить игру «В горшочки» («Сяканяса»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lastRenderedPageBreak/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.), «Чакшкинесэ»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.)). Усваиваются слова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сяканя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миса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обращения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атяй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ба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бай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щавай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Слова и выражения на тему «Весна» и «Огород» усваиваются как на заняти-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ях, так и вне занятий.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 концу второго года обучения дети должны: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 усвоить словарь, предназначенный для старшей группы;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 понимать обращенную к ним речь в рамках предусмотренного программой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языкового материала;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 давать краткое описание предмета, явления, указывая наиболее существен-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ные признаки (цвет, вкус, размер, принадлежность тому или иному лицу);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 рассказывать о себе (как зовут, сколько лет, кто у него в семье);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 уметь считать до 5, 10;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 уметь вести небольшой диалог, используя активный и пассивный словарь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программного материала;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 знать 1-2 стихотворения, песенки, считалки, загадки и другие небольшие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произведения из устно-поэтического творчества мордовского народа.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Примерные образцы связной речи</w:t>
      </w:r>
    </w:p>
    <w:p w:rsidR="00784A30" w:rsidRPr="003960AD" w:rsidRDefault="006765B8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84A30" w:rsidRPr="003960AD" w:rsidRDefault="00784A30" w:rsidP="003960AD">
      <w:pPr>
        <w:pStyle w:val="a3"/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эрзянском языке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 кудо? – Да, те кудо.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Неть месть? – Нет налкшкеть.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 сад? – Аволь, те школа.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Мечкесь кинь? – Монь.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Кие тесэ? – Тесэ эйкакшт.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 кубик? – Да, те кубик.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Зяро эйкакшт? – Колмо.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Кубикесь кодамо? – Кубикесь ашо.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Саик кубикенть кедезэть.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А ещё кодамо? – Вишкине.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 мезе? – Те лента. Сон кодамо? – Сон мазый (тюжа).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Кинь ули лента? – Олянь ули лентазо.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Цёрынесь моры? – Да, цёрынесь моры.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Тейтернесь кишти? – Аволь, тейтернесь моры.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Косо лентась? – Тесэ.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Ваня, тон молят вирев? – Да, мон молян вирев.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Тесэ чувто. Чувтось покш. Сон пиже.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Мон молян. Сон моли. Тесэ нармунть.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Модась раужо? – Да, модась раужо.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А кодамо менелесь? – Менелесь сэнь.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Лопатне тюжат? – Аволь, лопатне пижеть.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Столь лангсо скатерть</w:t>
      </w:r>
      <w:r w:rsidR="006765B8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Столь лангсо чайник, кши, сахар.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«Симть чайде, Саша!»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Подготовительная группа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 подготовительной группе продолжается формирование и развитие навыков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понимания, произнесения и говорения в игровых и учебных ситуациях по темам: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«В детском саду», «Профессии», «Части</w:t>
      </w:r>
      <w:r w:rsidR="006765B8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тела», «Личная гигиена», «Звери и пти-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lastRenderedPageBreak/>
        <w:t>цы», «Сервировка стола», «Город и транспорт», «Дни недели», «Времена года»,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«В лесу», «На речке», «На лугу». На занятиях и вне занятий воспитатель закреп-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ляет и совершенствует умения и навыки детей составлять с изученными конст-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рукциями повествовательные, вопросительные и побудительные предложения,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включать их в связные высказывания в соответствии с тематикой бесед и учебной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ситуацией.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Проводится работа по активизации конструкции «личное местоимение + гла-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гол</w:t>
      </w:r>
      <w:r w:rsidR="003960AD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эрзянском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молян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Тон молят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Сон моли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Минь моль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тяно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Тынь мольтядо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Сынь молить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Особое внимание при усвоении этих конструкций нужно уделять правильно-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му произношению мокшанских слов с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льх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: мо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льх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тяма, мо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льх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тяда. Эти конструк-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ции усваиваются при помощи показа действий воспитателем и детьми. Воспита-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тель идет и говорит детям: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молян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переводит это предложение на русский</w:t>
      </w:r>
      <w:r w:rsidR="003960AD"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язык. Идет ребёнок. Воспитатель говорит, обращаясь к ребёнку: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Тон молят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».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Потом обращается к детям и показывает на ребёнка: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Сон моли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Саша моли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Оля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моли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)». Так же усваиваются конструкции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Минь мольхтяма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Тинь мольхтяда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Синь молихть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Закрепляются ответы на вопросы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кинь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чей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чья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чье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?). Воспитатель разда-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ет детям различные игрушки, вещи или картинки с их изображениями, а потом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спрашивает детей на русском или мокшанском, эрзянском языках, у кого какая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вещь или игрушка: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Это чья шапка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кинь вазьсь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эта чья лента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Твоя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тя кинь лентась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Тонь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эта чья лента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тя кинь лентась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Эта лента её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сонь лентась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Или: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тонь лентась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 вопросительным словом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.)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кинди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.)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кинень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кому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?) дети познакоми-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лись раньше. Воспитатель, собирая детей на прогулку, экскурсию, проводя с ними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занятия или игры, в режимные моменты очень часто задавал детям этот вопрос 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не требовал от детей ответа на мордовском языке. В подготовительной группе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воспитатель задает этот вопрос на занятиях и уже требует ответа:</w:t>
      </w:r>
    </w:p>
    <w:p w:rsidR="00784A30" w:rsidRPr="003960AD" w:rsidRDefault="003960AD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эрзянском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мечкесь кинень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Монень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мне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).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мечкесь кинень?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– Петянень (Ванянень, Танянень</w:t>
      </w:r>
      <w:r w:rsidR="006765B8">
        <w:rPr>
          <w:rFonts w:ascii="Times New Roman" w:eastAsia="TimesNewRoman,Italic" w:hAnsi="Times New Roman" w:cs="Times New Roman"/>
          <w:i/>
          <w:iCs/>
          <w:sz w:val="28"/>
          <w:szCs w:val="28"/>
        </w:rPr>
        <w:t>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При усвоении тем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 детском саду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Профессии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»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новые конструкции не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вводятся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Закрепляются предложения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«Монь ули …», «Мон рамань …»,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ответы на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вопрос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(м.) «Коса?», (э.) «Косо?»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Продолжается целенаправленная работа по образованию формы повелитель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ного наклонения по образцам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: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(м.) моли – мольхть (э.) моли - мольть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сими – сипть сими - симть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щай – щак орши - оршак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Активизируется умение детей обращаться друг к другу с различными прось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бами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вопросами и командами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: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  – Петя, дай щётка.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lastRenderedPageBreak/>
        <w:t xml:space="preserve">  – Лида, дай тень сапунь.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  – Света, оршак пальто.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  – Ваня, сак тей. И т.д.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Тема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Части тела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Личная гигиена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».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Дети объясняют свои действия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: (м.)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«Мон штаян. Тон штаят. Сон штай»; (э.) «Мон шлян. Тон шлят. Сон шли».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По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казывают части тела и называют их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: (м.) «Нят кятть. Монь кядне аруфт. Монь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кядьтон кафта»; (э.) «Те кедть. Монь кедень ванькст. Монь кавто кедень».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При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изучении этой темы совершенствуются умения употребления личных местоимений в единственном и множественном числе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: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Кие? – Мон, тон, сон. Кит? – Минь, тинь, синь;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умений и навыков образования уменьшительно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-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ласкательного значения сущест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вительных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: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(м.) шава – шаваня (э.) нумоло - нумолнэ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куз – кузня куз - кузнэ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келазь – келаськя ривезь - ривезне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По теме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Звери и птицы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»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закрепляются ранее изученные названия зверей и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птиц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Кроме того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вводятся новые слова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названия детенышей животных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: (м.)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вазня, пурхцкя, вероскя, вашеня; (э.) вазнэ, туляка, реве левкс, вашине.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Игра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Найди их место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».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Для этого воспитатель раскладывает на столе кар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тинки с изображением домашних и диких животных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домашних птиц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Приглашает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ребенка к столу и просит разложить картинки в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3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ряда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: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1.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Дикие животные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2.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Домашние животные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3.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Птицы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Дети раскладывают картинки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называют имена животных и птиц на русском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и мордовском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мокшанском или эрзянском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)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языках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Здесь же можно давать загад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ки о животных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отгадки называть на мордовском языке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- Дети, скажите, как мы отличаем утку от гуся, курицу от петуха?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Дети рассказывают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чем отличаются эти домашние животные друг от друга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Кто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-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то из детей догадается сказать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что они отличаются и голосами. (Если не ска-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жут, воспитатель подводит детей к этому.) Воспитатель тут же подхватывает эту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мысль и предлагает детям воспроизвести их голоса: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Уточки…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40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Кря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кря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кря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Гуси…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Га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га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га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Курочки…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Ко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ко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А петушки …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Ку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ка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ре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ку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Потом эта игра проводится на мордовском (мокшанском, эрзянском) язы-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ке. Воспитатель называет первые строчки, дети – вторые.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Воспитатель вместе с детьми составляет небольшие описательные тексты по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картинкам: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lastRenderedPageBreak/>
        <w:t xml:space="preserve"> 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лишме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Сон раужо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покш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Лишмесь ярцы тикшеде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Лишменть ули вашинезэ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Сон вишкине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нумоло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Сон ашо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Нумолось эри вирьсэ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Нумолонть ули левксэзэ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 подготовительной группе для развития речевой деятельности детей на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мордовском языке инсценируются сказки «Репка», «Теремок», «Колобок» и др.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 время инсценировки сказки «Репка» закрепляются названия домашних живот-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ных и членов семьи. Дети уже знают содержание сказки, часто ее рассказывали.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Воспитатель предлагает послушать сказку на мордовском языке и помочь в рас-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сказывании. Воспитатель: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Атясь видесь ряпс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(показывает рисунок в книжке или действие старика или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«сажает репку» из детей).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Вместе с детьми переводят: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Посадил дед репку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Кассь ряпсть оцюста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оцюста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(ребенок поднимается,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«репка растет»).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Сась атясь ряпсть таргама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(выходит «старик» и начинает «вы-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таскивать репку»).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Таргай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таргай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аф таргави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(эти слова воспитатель произно-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сит вместе с детьми при каждом действии).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Тердезе атясь бабать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(«старик» ма-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шет рукой «старухе», приглашает её, в последующих инсценировках «старик»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может позвать «старуху» словами»: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Бабай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аде ряпсонь таргама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»).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Бабась кун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дась атяти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атясь кундась ряпсти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Все: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Таргайхть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таргайхть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аф таргави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(так рассказывается вся сказка).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 последующих инсценировках можно полностью перейти на мордовский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текст.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Сказка «Теремок». На стол выставляются атрибуты сказки «Теремок». Вос-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питатель говорит: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Посмотрите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дети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какие звери пришли к нам в гости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Кто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эти зверушки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и из какой сказки они пришли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?» (Ответы детей.)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они живут 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сказке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Теремок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».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Мы с ними сейчас поиграем</w:t>
      </w:r>
      <w:r w:rsidR="006765B8">
        <w:rPr>
          <w:rFonts w:ascii="Times New Roman" w:eastAsia="TimesNewRoman" w:hAnsi="Times New Roman" w:cs="Times New Roman"/>
          <w:i/>
          <w:iCs/>
          <w:sz w:val="28"/>
          <w:szCs w:val="28"/>
        </w:rPr>
        <w:t>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Дети инсценируют сказку: кто становится «мышкой-норушкой», кто «лягушкой-квакушкой» и т.д.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Ответы на вопросы: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Тон кият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шеернян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тон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Вова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кият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катонян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На занятиях по теме «Овощи и фрукты. Сервировка стола» закрепляются на-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звания овощей и фруктов, пищи и продуктов, посуды в единственном и во множественном числе. Обогащается словарный запас детей новыми глаголами:  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томс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сявомс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ащемс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кандомс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;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.)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путомс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саемс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аштемс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кандомс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 Активизи-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руется умение детей отвечать на вопросы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ков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?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Петя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тон ков молят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Саша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козонь путсак тарелканть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 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Лида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косо ашти пенчесь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 И т.д.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 свободное время на занятиях воспитатель может организовать сюжетно-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ролевые игры «Мы встречаем гостей», «У куклы Кати день рождения», «В гостях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у бабушки» и т.д. Играя, дети более свободно оперируют усвоенными словами 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речевыми образцами.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Вводится новая грамматическая конструкция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кельгса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…»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lastRenderedPageBreak/>
        <w:t>(«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Я люблю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…»). Воспитатель показывает яблоко или картинку с изображением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яблока и спрашивает у детей, что это такое. Потом показывает образец ответа: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кельгса марьть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вечкан умарть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учит детей заполнять кон-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струкцию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Мон кельгса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…»,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Мон вечкан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…» другими словами и помога-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ет им делать подобные предложения более распространенными: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кельгса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мазы марьть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вечка мазый умарь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Воспитатель помогает детям участвовать в беседах (диалогах), составлять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связные высказывания.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эрзянском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куклась кинь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Тон сонзэ вечксак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Вечкса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 дуля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Сон ожо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Дулясь покш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вечкан дуля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Для лучшего запоминания и употребления слов целесообразно предлагать де-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тям различные задания: продолжить или закончить предложение, правильно по-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добрать по смыслу и по форме существительное, прилагательное или глагол.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На эрзянском языке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Тесэ столовой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Эйкакштне ярцыть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…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ямдо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кашадо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кшиде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модарькадо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…).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Тесэ кудо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комната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).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Тейтернесь шли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…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чашка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пенч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кукла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…).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Мон вечкан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…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авань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тетянь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машина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…).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 числами 1-5 дети знакомы в старшей группе. В подготовительной группе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детей нужно познакомить с числами 1-10. Дети любят считать различные предме-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ты, игрушки, картинки, посуду. После усвоения счета 1-10 воспитатель направля-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ет, учит детей согласовывать числительные с существительными. На прогулке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воспитатель спрашивает: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Сколько деревьев на этом участке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?» («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Мъзяра шуф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тта тя участкаса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?») Дети считают деревья на русском языке, потом на мордов-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ском (мокшанском или эрзянском) языке. Воспитатель просит называть числи-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тельные с существительными: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.)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фкя шуфта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кафта шуфтт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колма шуфтт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.)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вейке чувто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кавто чувтот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колмо чувтот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 Разучиваются считалки, органи-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зуются дидактические игры «Магазин», «Мы умеем считать», «Учим Незнайку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счёту» и т.д.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 этой же теме вводятся глаголы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маштомс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кармамс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примерно в таких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грамматических конструкциях: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маштан лувома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маштан мора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карман рисовандама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»;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маштан ловномо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маштан мо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рамо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маштан рисувамо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Знакомство с понятиями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лама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кържа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»; 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.)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ламо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аламо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можно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проводить как на занятиях по обучению языку, так и на занятиях по математике,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аппликации и других. На занятиях по математике после того, как дети сравнили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количество предметов на русском языке и выяснили, что флажков в первом ряду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больше, а во втором меньше, воспитатель может сказать, что в первом ряду флаж-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ков много,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По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-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эрзянски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Тэсэ панартнэде ламо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тосо панартнеде аламо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»,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Тесэ ку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бикнеде кото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Тесэ кубикнеде ниле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Тесэ кубикнеде ламо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а тосо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аламо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и т.д.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Перевод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Здесь рубашек много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 здесь рубашек мало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Здесь кубиков шесть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lastRenderedPageBreak/>
        <w:t>Здесь кубиков четыре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Здесь кубиков много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а здесь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–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мало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 и т.д.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Раскладывают палочки, кружочки, полоски или любой другой раздаточный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материал, считают их, сравнивают и составляют с помощью воспитателя предло-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жения.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Тема «Город и транспорт» предоставляет детям возможность наполнять ра-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нее изученные грамматические конструкции словами данной темы.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Монь ули машинам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раминь паравоз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улян шофёрокс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 -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вечкан самолёт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. И т.д</w:t>
      </w:r>
      <w:r w:rsidR="006765B8">
        <w:rPr>
          <w:rFonts w:ascii="Times New Roman" w:eastAsia="TimesNewRoman" w:hAnsi="Times New Roman" w:cs="Times New Roman"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Тем более, что большинство слов из этой темы перешло в мордовские языки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без изменения: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машина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автобус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светофор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шофёр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остановка</w:t>
      </w:r>
      <w:r w:rsidR="006765B8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Поэтому при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изучении данной темы больше внимания нужно уделять развитию состояния 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способам передвижения: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ош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Ошсь мазы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Вага машина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Сон арды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шо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фёран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 ардан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Монь ули машиназе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». Или: «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 троллейбус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Ваня арды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Сон ули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шофёр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Ваня кельгсы машинать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Воспитатель организует различные подвижные и сюжетно-ролевые игры: «Я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шофёр», «Мы едем в деревню», «Я везу пассажиров» и т.д. Речевая деятельность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детей организуется во время экскурсий, игр-драматизаций, после просмотра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мультфильмов и диафильмов, при рассмотрении сюжетных и предметных карти-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нок.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 подготовительной группе воспитатель знакомит детей с названиями дней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недели, а также со словами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тячи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исяк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 xml:space="preserve">ванды 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(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сегодня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вчера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i/>
          <w:iCs/>
          <w:sz w:val="28"/>
          <w:szCs w:val="28"/>
        </w:rPr>
        <w:t>завтра</w:t>
      </w: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). Это рас-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ширяет словарь детей и активизирует употребление глаголов в настоящем, про-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шедшем и будущем времени. Например, воспитатель берет 7 кубиков разного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цвета и вместе с детьми дает названия дней недели: понедельник – синий кубик,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вторник – зеленый… воскресенье – красный. Дети «строят» недели и называют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дни на русском и мордовском (мокшанском, эрзянском) языках или знакомят Не-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знайку, Колобка с днями недели и рассказывают кто, что делал в понедельник, во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вторник и т.д. Здесь же детям можно рассказать о разговоре Дня и Ночи («Ёфк-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сонь-моронь эшиня», стр. 184).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Темы «В лесу», «На речке» приходятся на апрель-май месяцы. В это время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дети часто бывают на экскурсии, прогулке. Воспитатель знакомит детей с назва-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ниями времен года, деревьев, разучивают слова и речевые образцы о лесе, речке.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С детьми организуются подвижные игры с заучиванием считалок, песенок о весне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i/>
          <w:iCs/>
          <w:sz w:val="28"/>
          <w:szCs w:val="28"/>
        </w:rPr>
        <w:t>и лете, инсценируются сказки.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 концу подготовительной группы дети должны: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- знать словарь и весь лексический материал, предусмотренный программой;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- давать описание предмета, явления, ситуации; давать им краткую оценку;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- описывать собственные действия и действия других лиц, указывая место 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время действия: (</w:t>
      </w: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м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.) (</w:t>
      </w: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Мон стянь шобдава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Вася якай идень саду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Тоса цебярь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па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ра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.); (</w:t>
      </w: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э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.) (</w:t>
      </w: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Мон стинь валске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Вася яки эйкакшонь кудов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Тосо вадря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паро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);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- рассказывать о себе, о своей семье, о жизни в детском саду, режиме дня, об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экскурсиях;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- составлять по вопросам воспитателя небольшой рассказ по сюжетной кар-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тинке, наблюдаемой или воображаемой ситуации из 3-5 предложений.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lastRenderedPageBreak/>
        <w:t>Кроме того, дети должны знать небольшие стихотворения и песенки 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животных, птицах, временах года, людях, профессиях и т.д., различные потешки,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прибаутки, считалки, загадки, дразнилки и другие детские произведения из устно-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поэтического творчества мордовского народа.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Приложение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84A30" w:rsidRPr="003960AD" w:rsidRDefault="00784A30" w:rsidP="003960AD">
      <w:pPr>
        <w:pStyle w:val="a3"/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Стихи и песенки на эрзянском языке</w:t>
      </w:r>
    </w:p>
    <w:p w:rsidR="00784A30" w:rsidRPr="003960AD" w:rsidRDefault="00784A30" w:rsidP="003960AD">
      <w:pPr>
        <w:pStyle w:val="a3"/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И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Горбунов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Варма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Варма, варма,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Иля карма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Течи тон пувамо.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Иля вельмевть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Волнат кельметь</w:t>
      </w:r>
    </w:p>
    <w:p w:rsidR="00784A30" w:rsidRPr="003960AD" w:rsidRDefault="00784A30" w:rsidP="003960AD">
      <w:pPr>
        <w:pStyle w:val="a3"/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С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Люлякина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Од килейне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Од килейнесь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Касы ёнсто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Монь вальмало.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Эрьва тунда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Пиже паця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Сюлми яла.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Те килейнесь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Од тейтерька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Ёнов моли.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Кудов сан </w:t>
      </w:r>
      <w:r w:rsidR="006765B8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Сон пацинесэ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Тень аволи.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Вадря оякс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Минь кастано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Сонзэ марто.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Кода неса 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Монь седеем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Кеняркс арты.</w:t>
      </w:r>
    </w:p>
    <w:p w:rsidR="00784A30" w:rsidRPr="003960AD" w:rsidRDefault="00784A30" w:rsidP="003960AD">
      <w:pPr>
        <w:pStyle w:val="a3"/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С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Люлякина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Оев сюкорот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Вишка псака, сермав пиле,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Чийсь ульцява.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Вастсь сон пине.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- Шумбрачи теть! – мерсь пинесь,-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Косто те тантей чинесь?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- Бабам сюкорот тень пансь.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Вана кавто монень кандсь.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- Кадык вейкесь ули тонь,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Седе покшось, ялгай, монь.</w:t>
      </w:r>
    </w:p>
    <w:p w:rsidR="00784A30" w:rsidRPr="003960AD" w:rsidRDefault="00784A30" w:rsidP="003960AD">
      <w:pPr>
        <w:pStyle w:val="a3"/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Ципака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Ципака, ципака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lastRenderedPageBreak/>
        <w:t>Валоськак а кувака!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Но Натанень маряви 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Зярдояк а изняви…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Тынь илядо рака,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Што Натанень стака,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Ведь сон васенцеде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Школав сась тедеде.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Куко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Тундонь перть моткоди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«Ку-ку, ку-ку!» свал.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Пря шны, што сон соды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Натой цела вал.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Вишка церыне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Хоть вишкинян-вишкинян,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Лаужасо чавозян.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Молиндерян мон баняс,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Шлиндерян, париндерян,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Весемеде ашо улян…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Пиземе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Прок суликань сурсеме</w:t>
      </w:r>
      <w:r w:rsidR="006765B8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Судри коштонть пиземе.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Килейнетнень сон шлинзе,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Праздникс прок наряжинзе.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Теле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Таго телесь тенек сась.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Васень ловне верде прась.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Сутямсь модась. Кельместь лейтне.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Нувсить кальтне ды килейтне.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Лей чиресэ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Коштось сэтьме,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Ведесь валдо,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Калтнэ неявить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Пе алдо.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Сэнь менельсэнть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Пейди чись,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Паро экшелямс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Течи.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Теле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Ашо ловнесь, чевте ловнесь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Пры масторов, цитни повнекс.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Мон чувтонь койме саинь,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Кудов виде ян теинь.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Янось ванькс, янось келей: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Садо инжекс, оят, ней!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А сезяка, сезяка,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Тонавтомак ливтямо.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Аволь верьга, аволь алга,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lastRenderedPageBreak/>
        <w:t>Сыре патянь вальмалга.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Ульма марто чии тей,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Косо чуди келей лей.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Минек Миша цёрынесь, 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Сон валскень мазычинть несь.</w:t>
      </w:r>
    </w:p>
    <w:p w:rsidR="00784A30" w:rsidRPr="003960AD" w:rsidRDefault="00784A30" w:rsidP="003960AD">
      <w:pPr>
        <w:pStyle w:val="a3"/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И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Кривошеев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Тонавтнема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Тонавтнемась канды кеняркс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Канды теемс паро тевть.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Сон цвети прок тундонь садось,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Максы ламо валдо превть.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Вирьсэ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Вирь куншкасо, куженясо,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Касы ашо килейне</w:t>
      </w:r>
      <w:r w:rsidR="006765B8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Сонзэ прясо, сильге лангсо,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Цеков цеки морыне.</w:t>
      </w:r>
    </w:p>
    <w:p w:rsidR="00784A30" w:rsidRPr="003960AD" w:rsidRDefault="00784A30" w:rsidP="003960AD">
      <w:pPr>
        <w:pStyle w:val="a3"/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И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Шумилкин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- Ёлка, пиже ёлкине!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Ёлка, мазый ёлкине!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Косо, ёлка, тон касыть?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Кода тон миненек сыть?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- Пиче вирьстэ тыненк сынь.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Якшаматясь мартон сась,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Нурдынетнень сон ветясь.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Лездыця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Люся аванстэнь лезды,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Сон оймамо а соды.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Шли ды экшели някат,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Пиди-пани тенст прякат,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Чевтестэ ацни тарканть.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Дивсян: косто сайни шканть!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Пестушки, потешки, прибаутки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На эрзянском языке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Цяпине, цяпине,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Цяпонь кудо вадрине,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Ниле-вете угол пензэ,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Кавто-колмо вальминензэ.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Пфу! Пфу! Ведь пещине,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Пфу! Пфу! Каль пещине.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Юмбор-ямбор яксяргине,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Ведьга моли чуль а мери,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Чейга моли кашт а мери.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Бабань ули саразозо,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Кудыкеле пизэзэ.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Кавто алнэть алыясь.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Сась варака – салынзе.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lastRenderedPageBreak/>
        <w:t>Пакся куншкас кандынзе.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Сезьган пидесь кашине,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Пулосонзо човоризе,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Пенчень-пенчке явшизе;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Ве пакшанень эзь сато</w:t>
      </w:r>
      <w:r w:rsidR="006765B8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Вирь чиресэ кудыне,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Кудынесэнть бабине.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Бабась пани пачалксеть,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Ривезь вадни лемсэ,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Овто кишти кемсэ.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Топ-топ кемензэ,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Калдор-кулдор</w:t>
      </w:r>
      <w:r w:rsidR="006765B8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шубазо.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А токине, токине,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Пизынесэ кокине,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Се Катянень улезэ.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Каштом ало локшине,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Се Колянень улезэ.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Эрить атят ды бабат.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Пандо прясо кудынест,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Ве уштома пенгинест,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Ве керьмине сынст чевест,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Нудей пильге цёрынест,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Кенде пеке тейтернест,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Кснав сельмине атякшкест,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Пуловтомо вашинест,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Сюровтомо букинест.</w:t>
      </w:r>
    </w:p>
    <w:p w:rsidR="00784A30" w:rsidRPr="003960AD" w:rsidRDefault="00784A30" w:rsidP="003960AD">
      <w:pPr>
        <w:pStyle w:val="a3"/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Считалки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На мокшанском языке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Фкя, кафта 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Пилькнень ладяйть тяфта.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Колма, ниле, вете 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Кяттнень вяри кепотть.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Ниле, вете, кота, 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Фкя аськолкста потак.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Сисем, кафкса, вейхкса 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Цяпайть кяттнень вельхкссот.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- Фкя, кафта 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Комотнеда тяфта.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Italic" w:hAnsi="Times New Roman" w:cs="Times New Roman"/>
          <w:b/>
          <w:bCs/>
          <w:i/>
          <w:iCs/>
          <w:sz w:val="28"/>
          <w:szCs w:val="28"/>
        </w:rPr>
        <w:t>Нумолня</w:t>
      </w: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Хоть мон ёмла нумолнян,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Сякокс ёжуня улян,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Мон върьгазонь пейда кяшан,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Тяни эсон варжак вешентть!</w:t>
      </w:r>
    </w:p>
    <w:p w:rsidR="00784A30" w:rsidRPr="003960AD" w:rsidRDefault="00784A30" w:rsidP="003960AD">
      <w:pPr>
        <w:pStyle w:val="a3"/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Дразнилки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На эрзянском языке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Вейке, кавто, колмо, ниле,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lastRenderedPageBreak/>
        <w:t>Мон сэвинь саразонь пиле.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Кавто, колмо, ниле, ветесь,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Кинень понги псакань пекесь?…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Маткат, маткат,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Кинь сайтядо: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Пандя апак тока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Эли мода апак сока.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Кудряв баран,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Чурькат наран,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Сельведь теян,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А андтан!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Токи, токи, токшке,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Минек Надя покшке,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Покш пряка топошка,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Сороковой боцькашка.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Стясь-прась бабинесь 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Панжовсь пулька сельминесь;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Таргась, таргась атинесь 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Палсь мушко сакалнэсь.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Сёма-Ерёма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Сайсь пенге берема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Мусь тувонь кирьга.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Яхим-тюхим,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Пенч арась.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Пенчевсь муевсь 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Сонсь ёмась.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Косто неи качамо,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Тозонь сови ярсамо.</w:t>
      </w:r>
    </w:p>
    <w:p w:rsidR="00784A30" w:rsidRPr="003960AD" w:rsidRDefault="00784A30" w:rsidP="003960AD">
      <w:pPr>
        <w:pStyle w:val="a3"/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Загадки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На эрзянском языке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Тапсеса – а тапсеви,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Керсеса – а керсеви,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Кундсят прязонзо – а макссы.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Арасть кедензэ –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Лопат певерди.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Аволь ломань, сонсь корты.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Чачи ве пильгсэ,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Яла пандине лангсо,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Прязо а тарны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Чинть мельга чары.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Телня ашо,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Кизна серой.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Зярдо кирди – сярдов кире.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А чувто – сонсь лопав,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А панар – сонсь стазь,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А ломань – сонсь корты.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lastRenderedPageBreak/>
        <w:t>Ашо паля масторонть келес вельтизе.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Мезе муи: ко-ко-ко!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Вана ямкске, тей садо.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Содасак сонзэ, эйкакш?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Те – мазы пуло…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Молян – молить,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Лоткан – лоткить,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Тикшеть каян – а ярсыть.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Матедеват – конявить,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Сыргозят – панжовить.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Сонсь а тол, сайсак – пицеват.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Сонсь пейтеме,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56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Сонсь суски чамас.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Ветенест братиник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Лембе кудосо эрить.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А суски, а онги,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Ансяк кудос а нолды.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Пильгензэ улить – сонсь а яки.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Чинек-венек якить,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Удома а содыть.</w:t>
      </w:r>
    </w:p>
    <w:p w:rsidR="00784A30" w:rsidRPr="003960AD" w:rsidRDefault="00784A30" w:rsidP="003960AD">
      <w:pPr>
        <w:pStyle w:val="a3"/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,BoldItalic" w:hAnsi="Times New Roman" w:cs="Times New Roman"/>
          <w:b/>
          <w:bCs/>
          <w:i/>
          <w:iCs/>
          <w:sz w:val="28"/>
          <w:szCs w:val="28"/>
        </w:rPr>
        <w:t>Заклички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На мокшанском языке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Пиземня, пяконя!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Модась ули ляпоня.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Модась ули ляпоня,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Ласьконттяма кяпоня!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Пиземне вишкопт!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Максан семишник!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На эрзянском языке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Верев кузи, алов а валги.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Мода потсо якстере кукшин.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Пиземе валы,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Сэнь коня палы.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Овто чии мацтеме,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Ведравтомо, кечтеме.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Туйтя, туйтя, пиземне!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Пештикая латкиненть!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Пештикая латкиненть!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Симдикая модыненть!</w:t>
      </w:r>
    </w:p>
    <w:p w:rsidR="006765B8" w:rsidRDefault="006765B8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</w:p>
    <w:p w:rsidR="006765B8" w:rsidRDefault="006765B8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</w:p>
    <w:p w:rsidR="006765B8" w:rsidRDefault="006765B8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Литература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1. Методика обучения русскому языку в национальном детском саду. – М.: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Просвещение, 1985.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2. Устно-поэтическое творчество мордовского народа. – Саранск, 1979, Т.8.</w:t>
      </w:r>
    </w:p>
    <w:p w:rsidR="00784A30" w:rsidRPr="003960AD" w:rsidRDefault="006765B8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lastRenderedPageBreak/>
        <w:t xml:space="preserve"> 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Содержание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Объяснительная записка...................................................................................... 3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Примерное перспективное планирование занятий на мокшанском языке.... 14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Примерное перспективное планирование занятий на эрзянском языке......... 19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Методические рекомендации. Средняя группа................................................. 25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Методические рекомендации. Старшая группа................................................. 30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Методические рекомендации. Подготовительная группа................................ 37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Приложение........................................................................................................... 43</w:t>
      </w:r>
    </w:p>
    <w:p w:rsidR="00784A30" w:rsidRPr="003960AD" w:rsidRDefault="006765B8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А.И. Исайкина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Обучение дошкольников мордовским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(мокшанскому, эрзянскому) языкам в дошкольных образо-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вательных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учреждениях РеспубликиМордовия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Программа и методические рекомендации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Редакторы: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Фадеева В.И., Живова М.И.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Корректор: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Живова М.И.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Лицензия ЛР № 040313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Подписано в печать Печать офсетная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Формат Печ. л. Усл. печ. л.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Тираж экз. Заказ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Цена договорная.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Мордовский республиканский институт образования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430027, г. Саранск, ул. Транспортная, 19</w:t>
      </w:r>
    </w:p>
    <w:p w:rsidR="00784A30" w:rsidRPr="003960AD" w:rsidRDefault="00784A30" w:rsidP="003960AD">
      <w:pPr>
        <w:pStyle w:val="a3"/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Отпечатано в «Мордовиястат»</w:t>
      </w:r>
    </w:p>
    <w:p w:rsidR="00CA1264" w:rsidRDefault="00784A30" w:rsidP="003960AD">
      <w:pPr>
        <w:pStyle w:val="a3"/>
      </w:pPr>
      <w:r w:rsidRPr="003960AD"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430000, г. Саранск, ул. пр. Ленина</w:t>
      </w:r>
      <w:r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 xml:space="preserve">, 14, </w:t>
      </w:r>
      <w:r>
        <w:rPr>
          <w:rFonts w:ascii="TimesNewRoman" w:eastAsia="TimesNewRoman" w:hAnsi="TimesNewRoman,Bold" w:cs="TimesNewRoman" w:hint="eastAsia"/>
          <w:b/>
          <w:bCs/>
          <w:i/>
          <w:iCs/>
          <w:sz w:val="28"/>
          <w:szCs w:val="28"/>
        </w:rPr>
        <w:t>каб</w:t>
      </w:r>
      <w:r>
        <w:rPr>
          <w:rFonts w:ascii="Times New Roman" w:eastAsia="TimesNewRoman" w:hAnsi="Times New Roman" w:cs="Times New Roman"/>
          <w:b/>
          <w:bCs/>
          <w:i/>
          <w:iCs/>
          <w:sz w:val="28"/>
          <w:szCs w:val="28"/>
        </w:rPr>
        <w:t>. 101</w:t>
      </w:r>
      <w:r>
        <w:rPr>
          <w:rFonts w:ascii="TimesNewRoman" w:eastAsia="TimesNewRoman" w:hAnsi="TimesNewRoman,Bold" w:cs="TimesNewRoman"/>
          <w:b/>
          <w:bCs/>
          <w:i/>
          <w:iCs/>
          <w:sz w:val="28"/>
          <w:szCs w:val="28"/>
        </w:rPr>
        <w:t>__</w:t>
      </w:r>
    </w:p>
    <w:sectPr w:rsidR="00CA1264" w:rsidSect="003960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A30"/>
    <w:rsid w:val="003960AD"/>
    <w:rsid w:val="006765B8"/>
    <w:rsid w:val="00784A30"/>
    <w:rsid w:val="00CA1264"/>
    <w:rsid w:val="00DF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0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0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2EEA8-2A8F-412D-A8E8-31D9EB0DE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13070</Words>
  <Characters>74503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2013-10-13T04:18:00Z</dcterms:created>
  <dcterms:modified xsi:type="dcterms:W3CDTF">2013-10-13T04:56:00Z</dcterms:modified>
</cp:coreProperties>
</file>